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C83" w:rsidRPr="003D04CB" w:rsidRDefault="00832C83"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1. Укрупненная инженерная классификация болот</w:t>
      </w:r>
    </w:p>
    <w:p w:rsidR="00832C83" w:rsidRPr="003D04CB" w:rsidRDefault="00832C83" w:rsidP="003D04CB">
      <w:pPr>
        <w:ind w:firstLine="57"/>
        <w:rPr>
          <w:b/>
          <w:sz w:val="10"/>
          <w:szCs w:val="10"/>
        </w:rPr>
      </w:pPr>
      <w:r w:rsidRPr="003D04CB">
        <w:rPr>
          <w:b/>
          <w:sz w:val="10"/>
          <w:szCs w:val="10"/>
        </w:rPr>
        <w:t>Образование, характеристика и вида болот.</w:t>
      </w:r>
    </w:p>
    <w:p w:rsidR="00832C83" w:rsidRPr="003D04CB" w:rsidRDefault="00832C83" w:rsidP="003D04CB">
      <w:pPr>
        <w:ind w:firstLine="57"/>
        <w:rPr>
          <w:sz w:val="10"/>
          <w:szCs w:val="10"/>
        </w:rPr>
      </w:pPr>
      <w:r w:rsidRPr="003D04CB">
        <w:rPr>
          <w:sz w:val="10"/>
          <w:szCs w:val="10"/>
        </w:rPr>
        <w:t xml:space="preserve">Болотами называют избыточно увлажненными участками </w:t>
      </w:r>
      <w:proofErr w:type="spellStart"/>
      <w:r w:rsidRPr="003D04CB">
        <w:rPr>
          <w:sz w:val="10"/>
          <w:szCs w:val="10"/>
        </w:rPr>
        <w:t>з.п</w:t>
      </w:r>
      <w:proofErr w:type="spellEnd"/>
      <w:r w:rsidRPr="003D04CB">
        <w:rPr>
          <w:sz w:val="10"/>
          <w:szCs w:val="10"/>
        </w:rPr>
        <w:t xml:space="preserve">. </w:t>
      </w:r>
      <w:proofErr w:type="gramStart"/>
      <w:r w:rsidRPr="003D04CB">
        <w:rPr>
          <w:sz w:val="10"/>
          <w:szCs w:val="10"/>
        </w:rPr>
        <w:t>поверхности</w:t>
      </w:r>
      <w:proofErr w:type="gramEnd"/>
      <w:r w:rsidRPr="003D04CB">
        <w:rPr>
          <w:sz w:val="10"/>
          <w:szCs w:val="10"/>
        </w:rPr>
        <w:t xml:space="preserve"> на которой большую часть года застаивается вода.</w:t>
      </w:r>
    </w:p>
    <w:p w:rsidR="00832C83" w:rsidRPr="003D04CB" w:rsidRDefault="00832C83" w:rsidP="003D04CB">
      <w:pPr>
        <w:ind w:firstLine="57"/>
        <w:rPr>
          <w:sz w:val="10"/>
          <w:szCs w:val="10"/>
        </w:rPr>
      </w:pPr>
      <w:r w:rsidRPr="003D04CB">
        <w:rPr>
          <w:sz w:val="10"/>
          <w:szCs w:val="10"/>
        </w:rPr>
        <w:t xml:space="preserve">Остатки </w:t>
      </w:r>
      <w:proofErr w:type="gramStart"/>
      <w:r w:rsidRPr="003D04CB">
        <w:rPr>
          <w:sz w:val="10"/>
          <w:szCs w:val="10"/>
        </w:rPr>
        <w:t>влаголюбивой растительности, подвергающейся неполному разложению образуют</w:t>
      </w:r>
      <w:proofErr w:type="gramEnd"/>
      <w:r w:rsidRPr="003D04CB">
        <w:rPr>
          <w:sz w:val="10"/>
          <w:szCs w:val="10"/>
        </w:rPr>
        <w:t xml:space="preserve"> отложения торфа. По условиям расположения и питания водой различают верховье и низовые болота.</w:t>
      </w:r>
    </w:p>
    <w:p w:rsidR="00832C83" w:rsidRPr="003D04CB" w:rsidRDefault="00832C83" w:rsidP="003D04CB">
      <w:pPr>
        <w:ind w:firstLine="57"/>
        <w:rPr>
          <w:sz w:val="10"/>
          <w:szCs w:val="10"/>
        </w:rPr>
      </w:pPr>
      <w:r w:rsidRPr="003D04CB">
        <w:rPr>
          <w:b/>
          <w:sz w:val="10"/>
          <w:szCs w:val="10"/>
        </w:rPr>
        <w:t>Верховые</w:t>
      </w:r>
      <w:r w:rsidR="00F12B6A" w:rsidRPr="003D04CB">
        <w:rPr>
          <w:sz w:val="10"/>
          <w:szCs w:val="10"/>
        </w:rPr>
        <w:t xml:space="preserve"> </w:t>
      </w:r>
      <w:r w:rsidRPr="003D04CB">
        <w:rPr>
          <w:sz w:val="10"/>
          <w:szCs w:val="10"/>
        </w:rPr>
        <w:t xml:space="preserve">- образуются при застое атмосферных осадков на </w:t>
      </w:r>
      <w:proofErr w:type="spellStart"/>
      <w:r w:rsidRPr="003D04CB">
        <w:rPr>
          <w:sz w:val="10"/>
          <w:szCs w:val="10"/>
        </w:rPr>
        <w:t>водоразделительных</w:t>
      </w:r>
      <w:proofErr w:type="spellEnd"/>
      <w:r w:rsidRPr="003D04CB">
        <w:rPr>
          <w:sz w:val="10"/>
          <w:szCs w:val="10"/>
        </w:rPr>
        <w:t xml:space="preserve"> участках имеющих малый уклон. Они на всю ширину состоят из торфа. Образование низинных и верхов</w:t>
      </w:r>
      <w:r w:rsidR="00F12B6A" w:rsidRPr="003D04CB">
        <w:rPr>
          <w:sz w:val="10"/>
          <w:szCs w:val="10"/>
        </w:rPr>
        <w:t>ы</w:t>
      </w:r>
      <w:r w:rsidRPr="003D04CB">
        <w:rPr>
          <w:sz w:val="10"/>
          <w:szCs w:val="10"/>
        </w:rPr>
        <w:t>х болот проходит в несколько стадий.</w:t>
      </w:r>
    </w:p>
    <w:p w:rsidR="00832C83" w:rsidRPr="003D04CB" w:rsidRDefault="00832C83" w:rsidP="003D04CB">
      <w:pPr>
        <w:ind w:firstLine="57"/>
        <w:rPr>
          <w:sz w:val="10"/>
          <w:szCs w:val="10"/>
        </w:rPr>
      </w:pPr>
      <w:r w:rsidRPr="003D04CB">
        <w:rPr>
          <w:sz w:val="10"/>
          <w:szCs w:val="10"/>
        </w:rPr>
        <w:t>Образование верхов</w:t>
      </w:r>
      <w:r w:rsidR="00F12B6A" w:rsidRPr="003D04CB">
        <w:rPr>
          <w:sz w:val="10"/>
          <w:szCs w:val="10"/>
        </w:rPr>
        <w:t>ы</w:t>
      </w:r>
      <w:r w:rsidRPr="003D04CB">
        <w:rPr>
          <w:sz w:val="10"/>
          <w:szCs w:val="10"/>
        </w:rPr>
        <w:t xml:space="preserve">х болот начинается с появления в густом лесу и на лугах </w:t>
      </w:r>
      <w:r w:rsidR="00F12B6A" w:rsidRPr="003D04CB">
        <w:rPr>
          <w:sz w:val="10"/>
          <w:szCs w:val="10"/>
        </w:rPr>
        <w:t>м</w:t>
      </w:r>
      <w:r w:rsidRPr="003D04CB">
        <w:rPr>
          <w:sz w:val="10"/>
          <w:szCs w:val="10"/>
        </w:rPr>
        <w:t xml:space="preserve">ха хорошо удерживающего в себе влагу начинается </w:t>
      </w:r>
      <w:proofErr w:type="spellStart"/>
      <w:r w:rsidRPr="003D04CB">
        <w:rPr>
          <w:sz w:val="10"/>
          <w:szCs w:val="10"/>
        </w:rPr>
        <w:t>торфообразующийся</w:t>
      </w:r>
      <w:proofErr w:type="spellEnd"/>
      <w:r w:rsidRPr="003D04CB">
        <w:rPr>
          <w:sz w:val="10"/>
          <w:szCs w:val="10"/>
        </w:rPr>
        <w:t xml:space="preserve"> процесс. Водный баланс поверхности слоев изменяется и происходит постепенная смена растительности на все более и более влаголюбивых</w:t>
      </w:r>
    </w:p>
    <w:p w:rsidR="00832C83" w:rsidRPr="003D04CB" w:rsidRDefault="00832C83" w:rsidP="003D04CB">
      <w:pPr>
        <w:ind w:firstLine="57"/>
        <w:rPr>
          <w:sz w:val="10"/>
          <w:szCs w:val="10"/>
        </w:rPr>
      </w:pPr>
      <w:r w:rsidRPr="003D04CB">
        <w:rPr>
          <w:b/>
          <w:sz w:val="10"/>
          <w:szCs w:val="10"/>
        </w:rPr>
        <w:t>Низинные болота</w:t>
      </w:r>
      <w:r w:rsidRPr="003D04CB">
        <w:rPr>
          <w:sz w:val="10"/>
          <w:szCs w:val="10"/>
        </w:rPr>
        <w:t xml:space="preserve"> образуются в результате зар</w:t>
      </w:r>
      <w:r w:rsidR="00F12B6A" w:rsidRPr="003D04CB">
        <w:rPr>
          <w:sz w:val="10"/>
          <w:szCs w:val="10"/>
        </w:rPr>
        <w:t>а</w:t>
      </w:r>
      <w:r w:rsidRPr="003D04CB">
        <w:rPr>
          <w:sz w:val="10"/>
          <w:szCs w:val="10"/>
        </w:rPr>
        <w:t xml:space="preserve">стания водоемов от берегов к середине. Дно так же повышается за счет образования ила (оседание глинистых частиц, образующие пористые </w:t>
      </w:r>
      <w:proofErr w:type="spellStart"/>
      <w:r w:rsidRPr="003D04CB">
        <w:rPr>
          <w:sz w:val="10"/>
          <w:szCs w:val="10"/>
        </w:rPr>
        <w:t>водонасыщенные</w:t>
      </w:r>
      <w:proofErr w:type="spellEnd"/>
      <w:r w:rsidRPr="003D04CB">
        <w:rPr>
          <w:sz w:val="10"/>
          <w:szCs w:val="10"/>
        </w:rPr>
        <w:t xml:space="preserve"> отложения).</w:t>
      </w:r>
    </w:p>
    <w:p w:rsidR="00832C83" w:rsidRPr="003D04CB" w:rsidRDefault="00832C83" w:rsidP="003D04CB">
      <w:pPr>
        <w:ind w:firstLine="57"/>
        <w:rPr>
          <w:sz w:val="10"/>
          <w:szCs w:val="10"/>
        </w:rPr>
      </w:pPr>
      <w:r w:rsidRPr="003D04CB">
        <w:rPr>
          <w:sz w:val="10"/>
          <w:szCs w:val="10"/>
        </w:rPr>
        <w:t xml:space="preserve">Торфу присваивают названия по растительности, которая послужила его образованию. Имеются </w:t>
      </w:r>
      <w:proofErr w:type="spellStart"/>
      <w:r w:rsidRPr="003D04CB">
        <w:rPr>
          <w:sz w:val="10"/>
          <w:szCs w:val="10"/>
        </w:rPr>
        <w:t>торфы</w:t>
      </w:r>
      <w:proofErr w:type="spellEnd"/>
      <w:r w:rsidRPr="003D04CB">
        <w:rPr>
          <w:sz w:val="10"/>
          <w:szCs w:val="10"/>
        </w:rPr>
        <w:t>:</w:t>
      </w:r>
      <w:r w:rsidR="00F12B6A" w:rsidRPr="003D04CB">
        <w:rPr>
          <w:sz w:val="10"/>
          <w:szCs w:val="10"/>
        </w:rPr>
        <w:t xml:space="preserve"> </w:t>
      </w:r>
      <w:r w:rsidRPr="003D04CB">
        <w:rPr>
          <w:sz w:val="10"/>
          <w:szCs w:val="10"/>
        </w:rPr>
        <w:t>- травянистые (тростниковые, осоковые);</w:t>
      </w:r>
      <w:r w:rsidR="00F12B6A" w:rsidRPr="003D04CB">
        <w:rPr>
          <w:sz w:val="10"/>
          <w:szCs w:val="10"/>
        </w:rPr>
        <w:t xml:space="preserve"> </w:t>
      </w:r>
      <w:r w:rsidRPr="003D04CB">
        <w:rPr>
          <w:sz w:val="10"/>
          <w:szCs w:val="10"/>
        </w:rPr>
        <w:t>-</w:t>
      </w:r>
      <w:r w:rsidR="00F12B6A" w:rsidRPr="003D04CB">
        <w:rPr>
          <w:sz w:val="10"/>
          <w:szCs w:val="10"/>
        </w:rPr>
        <w:t xml:space="preserve"> </w:t>
      </w:r>
      <w:proofErr w:type="spellStart"/>
      <w:r w:rsidRPr="003D04CB">
        <w:rPr>
          <w:sz w:val="10"/>
          <w:szCs w:val="10"/>
        </w:rPr>
        <w:t>торфы</w:t>
      </w:r>
      <w:proofErr w:type="spellEnd"/>
      <w:r w:rsidRPr="003D04CB">
        <w:rPr>
          <w:sz w:val="10"/>
          <w:szCs w:val="10"/>
        </w:rPr>
        <w:t xml:space="preserve"> моховые</w:t>
      </w:r>
      <w:r w:rsidR="00F12B6A" w:rsidRPr="003D04CB">
        <w:rPr>
          <w:sz w:val="10"/>
          <w:szCs w:val="10"/>
        </w:rPr>
        <w:t xml:space="preserve"> </w:t>
      </w:r>
      <w:r w:rsidRPr="003D04CB">
        <w:rPr>
          <w:sz w:val="10"/>
          <w:szCs w:val="10"/>
        </w:rPr>
        <w:t>(</w:t>
      </w:r>
      <w:proofErr w:type="spellStart"/>
      <w:r w:rsidRPr="003D04CB">
        <w:rPr>
          <w:sz w:val="10"/>
          <w:szCs w:val="10"/>
        </w:rPr>
        <w:t>глиновый</w:t>
      </w:r>
      <w:proofErr w:type="spellEnd"/>
      <w:r w:rsidRPr="003D04CB">
        <w:rPr>
          <w:sz w:val="10"/>
          <w:szCs w:val="10"/>
        </w:rPr>
        <w:t>); -</w:t>
      </w:r>
      <w:r w:rsidR="00F12B6A" w:rsidRPr="003D04CB">
        <w:rPr>
          <w:sz w:val="10"/>
          <w:szCs w:val="10"/>
        </w:rPr>
        <w:t xml:space="preserve"> </w:t>
      </w:r>
      <w:r w:rsidRPr="003D04CB">
        <w:rPr>
          <w:sz w:val="10"/>
          <w:szCs w:val="10"/>
        </w:rPr>
        <w:t>лесные (ольховые).</w:t>
      </w:r>
    </w:p>
    <w:p w:rsidR="00832C83" w:rsidRPr="003D04CB" w:rsidRDefault="00832C83" w:rsidP="003D04CB">
      <w:pPr>
        <w:ind w:firstLine="57"/>
        <w:rPr>
          <w:sz w:val="10"/>
          <w:szCs w:val="10"/>
          <w:vertAlign w:val="superscript"/>
        </w:rPr>
      </w:pPr>
      <w:r w:rsidRPr="003D04CB">
        <w:rPr>
          <w:sz w:val="10"/>
          <w:szCs w:val="10"/>
        </w:rPr>
        <w:t xml:space="preserve">Торф обладает большой </w:t>
      </w:r>
      <w:proofErr w:type="spellStart"/>
      <w:r w:rsidRPr="003D04CB">
        <w:rPr>
          <w:sz w:val="10"/>
          <w:szCs w:val="10"/>
        </w:rPr>
        <w:t>влагоемкостью</w:t>
      </w:r>
      <w:proofErr w:type="spellEnd"/>
      <w:r w:rsidRPr="003D04CB">
        <w:rPr>
          <w:sz w:val="10"/>
          <w:szCs w:val="10"/>
        </w:rPr>
        <w:t xml:space="preserve"> и может удержать в 10 раз больше своей массы в воздушно-сухом состоянии. Влажность торфа зависит от степени </w:t>
      </w:r>
      <w:proofErr w:type="spellStart"/>
      <w:r w:rsidRPr="003D04CB">
        <w:rPr>
          <w:sz w:val="10"/>
          <w:szCs w:val="10"/>
        </w:rPr>
        <w:t>разложенности</w:t>
      </w:r>
      <w:proofErr w:type="spellEnd"/>
      <w:r w:rsidRPr="003D04CB">
        <w:rPr>
          <w:sz w:val="10"/>
          <w:szCs w:val="10"/>
        </w:rPr>
        <w:t xml:space="preserve">; сильно разложившийся торф не содержит заметных на глаз растительных остатков, </w:t>
      </w:r>
      <w:proofErr w:type="gramStart"/>
      <w:r w:rsidRPr="003D04CB">
        <w:rPr>
          <w:sz w:val="10"/>
          <w:szCs w:val="10"/>
        </w:rPr>
        <w:t xml:space="preserve">сжав в руке он хорошо </w:t>
      </w:r>
      <w:proofErr w:type="spellStart"/>
      <w:r w:rsidRPr="003D04CB">
        <w:rPr>
          <w:sz w:val="10"/>
          <w:szCs w:val="10"/>
        </w:rPr>
        <w:t>продавляется</w:t>
      </w:r>
      <w:proofErr w:type="spellEnd"/>
      <w:proofErr w:type="gramEnd"/>
      <w:r w:rsidRPr="003D04CB">
        <w:rPr>
          <w:sz w:val="10"/>
          <w:szCs w:val="10"/>
        </w:rPr>
        <w:t xml:space="preserve"> между пальцев не выделяя воды. Плотность торфа зависит от степени </w:t>
      </w:r>
      <w:proofErr w:type="spellStart"/>
      <w:r w:rsidRPr="003D04CB">
        <w:rPr>
          <w:sz w:val="10"/>
          <w:szCs w:val="10"/>
        </w:rPr>
        <w:t>разложенности</w:t>
      </w:r>
      <w:proofErr w:type="spellEnd"/>
      <w:r w:rsidRPr="003D04CB">
        <w:rPr>
          <w:sz w:val="10"/>
          <w:szCs w:val="10"/>
        </w:rPr>
        <w:t xml:space="preserve"> и уплотнения, мало разложившийся торф имеет плотность 0,6-0,7т/м</w:t>
      </w:r>
      <w:r w:rsidRPr="003D04CB">
        <w:rPr>
          <w:sz w:val="10"/>
          <w:szCs w:val="10"/>
          <w:vertAlign w:val="superscript"/>
        </w:rPr>
        <w:t>3</w:t>
      </w:r>
      <w:r w:rsidRPr="003D04CB">
        <w:rPr>
          <w:sz w:val="10"/>
          <w:szCs w:val="10"/>
        </w:rPr>
        <w:t>, сильно разложившийся-1,1 т/м</w:t>
      </w:r>
      <w:r w:rsidRPr="003D04CB">
        <w:rPr>
          <w:sz w:val="10"/>
          <w:szCs w:val="10"/>
          <w:vertAlign w:val="superscript"/>
        </w:rPr>
        <w:t>3</w:t>
      </w:r>
    </w:p>
    <w:p w:rsidR="00832C83" w:rsidRPr="003D04CB" w:rsidRDefault="00832C83" w:rsidP="003D04CB">
      <w:pPr>
        <w:ind w:firstLine="57"/>
        <w:rPr>
          <w:sz w:val="10"/>
          <w:szCs w:val="10"/>
        </w:rPr>
      </w:pPr>
      <w:r w:rsidRPr="003D04CB">
        <w:rPr>
          <w:sz w:val="10"/>
          <w:szCs w:val="10"/>
        </w:rPr>
        <w:t xml:space="preserve">Проектирование дорог в </w:t>
      </w:r>
      <w:proofErr w:type="gramStart"/>
      <w:r w:rsidRPr="003D04CB">
        <w:rPr>
          <w:sz w:val="10"/>
          <w:szCs w:val="10"/>
        </w:rPr>
        <w:t>болотных районах</w:t>
      </w:r>
      <w:proofErr w:type="gramEnd"/>
      <w:r w:rsidRPr="003D04CB">
        <w:rPr>
          <w:sz w:val="10"/>
          <w:szCs w:val="10"/>
        </w:rPr>
        <w:t xml:space="preserve"> требует весьма внимательного предв</w:t>
      </w:r>
      <w:r w:rsidR="00F12B6A" w:rsidRPr="003D04CB">
        <w:rPr>
          <w:sz w:val="10"/>
          <w:szCs w:val="10"/>
        </w:rPr>
        <w:t>а</w:t>
      </w:r>
      <w:r w:rsidRPr="003D04CB">
        <w:rPr>
          <w:sz w:val="10"/>
          <w:szCs w:val="10"/>
        </w:rPr>
        <w:t xml:space="preserve">рительного изучения и исследования болот. Важное знание при проектировании </w:t>
      </w:r>
      <w:proofErr w:type="spellStart"/>
      <w:r w:rsidRPr="003D04CB">
        <w:rPr>
          <w:sz w:val="10"/>
          <w:szCs w:val="10"/>
        </w:rPr>
        <w:t>з.п</w:t>
      </w:r>
      <w:proofErr w:type="spellEnd"/>
      <w:r w:rsidRPr="003D04CB">
        <w:rPr>
          <w:sz w:val="10"/>
          <w:szCs w:val="10"/>
        </w:rPr>
        <w:t>. имеет строение болота в вертикальном разрезе, отражающего условия его формирования и соотношение прочности отдельных его слоев.</w:t>
      </w:r>
    </w:p>
    <w:p w:rsidR="00832C83" w:rsidRPr="003D04CB" w:rsidRDefault="00832C83" w:rsidP="003D04CB">
      <w:pPr>
        <w:ind w:firstLine="57"/>
        <w:rPr>
          <w:sz w:val="10"/>
          <w:szCs w:val="10"/>
        </w:rPr>
      </w:pPr>
      <w:r w:rsidRPr="003D04CB">
        <w:rPr>
          <w:sz w:val="10"/>
          <w:szCs w:val="10"/>
        </w:rPr>
        <w:t xml:space="preserve">Классификация при проектировании и </w:t>
      </w:r>
      <w:proofErr w:type="gramStart"/>
      <w:r w:rsidRPr="003D04CB">
        <w:rPr>
          <w:sz w:val="10"/>
          <w:szCs w:val="10"/>
        </w:rPr>
        <w:t>строительстве</w:t>
      </w:r>
      <w:proofErr w:type="gramEnd"/>
      <w:r w:rsidRPr="003D04CB">
        <w:rPr>
          <w:sz w:val="10"/>
          <w:szCs w:val="10"/>
        </w:rPr>
        <w:t xml:space="preserve"> а/</w:t>
      </w:r>
      <w:proofErr w:type="spellStart"/>
      <w:r w:rsidRPr="003D04CB">
        <w:rPr>
          <w:sz w:val="10"/>
          <w:szCs w:val="10"/>
        </w:rPr>
        <w:t>д</w:t>
      </w:r>
      <w:proofErr w:type="spellEnd"/>
      <w:r w:rsidRPr="003D04CB">
        <w:rPr>
          <w:sz w:val="10"/>
          <w:szCs w:val="10"/>
        </w:rPr>
        <w:t xml:space="preserve"> делит дороги на 3 основных типа:</w:t>
      </w:r>
    </w:p>
    <w:p w:rsidR="00832C83" w:rsidRPr="003D04CB" w:rsidRDefault="00832C83" w:rsidP="003D04CB">
      <w:pPr>
        <w:ind w:firstLine="57"/>
        <w:rPr>
          <w:sz w:val="10"/>
          <w:szCs w:val="10"/>
        </w:rPr>
      </w:pPr>
      <w:r w:rsidRPr="003D04CB">
        <w:rPr>
          <w:sz w:val="10"/>
          <w:szCs w:val="10"/>
        </w:rPr>
        <w:t xml:space="preserve">1тип – заполненные торфом и др. болотными отложениями устойчивой консистенции </w:t>
      </w:r>
      <w:proofErr w:type="gramStart"/>
      <w:r w:rsidRPr="003D04CB">
        <w:rPr>
          <w:sz w:val="10"/>
          <w:szCs w:val="10"/>
        </w:rPr>
        <w:t>сжимающихся</w:t>
      </w:r>
      <w:proofErr w:type="gramEnd"/>
      <w:r w:rsidRPr="003D04CB">
        <w:rPr>
          <w:sz w:val="10"/>
          <w:szCs w:val="10"/>
        </w:rPr>
        <w:t xml:space="preserve"> под весом насыпи высотой до 3м.</w:t>
      </w:r>
    </w:p>
    <w:p w:rsidR="00832C83" w:rsidRPr="003D04CB" w:rsidRDefault="00832C83" w:rsidP="003D04CB">
      <w:pPr>
        <w:ind w:firstLine="57"/>
        <w:rPr>
          <w:sz w:val="10"/>
          <w:szCs w:val="10"/>
        </w:rPr>
      </w:pPr>
      <w:r w:rsidRPr="003D04CB">
        <w:rPr>
          <w:sz w:val="10"/>
          <w:szCs w:val="10"/>
        </w:rPr>
        <w:t xml:space="preserve">2тип – заполненные торфом и др. болотными отложениями разной </w:t>
      </w:r>
      <w:proofErr w:type="gramStart"/>
      <w:r w:rsidRPr="003D04CB">
        <w:rPr>
          <w:sz w:val="10"/>
          <w:szCs w:val="10"/>
        </w:rPr>
        <w:t>консистенции</w:t>
      </w:r>
      <w:proofErr w:type="gramEnd"/>
      <w:r w:rsidRPr="003D04CB">
        <w:rPr>
          <w:sz w:val="10"/>
          <w:szCs w:val="10"/>
        </w:rPr>
        <w:t xml:space="preserve"> в том числе и выдавливается под весом 3х метровой насыпи.</w:t>
      </w:r>
    </w:p>
    <w:p w:rsidR="00832C83" w:rsidRPr="003D04CB" w:rsidRDefault="00832C83" w:rsidP="003D04CB">
      <w:pPr>
        <w:ind w:firstLine="57"/>
        <w:rPr>
          <w:sz w:val="10"/>
          <w:szCs w:val="10"/>
        </w:rPr>
      </w:pPr>
      <w:r w:rsidRPr="003D04CB">
        <w:rPr>
          <w:sz w:val="10"/>
          <w:szCs w:val="10"/>
        </w:rPr>
        <w:t>3тип – заполненные илом и водой часто имеющие на поверхности плавающую торфяную корку («сплавина»).</w:t>
      </w:r>
    </w:p>
    <w:p w:rsidR="006F431D" w:rsidRPr="003D04CB" w:rsidRDefault="006F431D" w:rsidP="003D04CB">
      <w:pPr>
        <w:ind w:firstLine="57"/>
        <w:rPr>
          <w:sz w:val="10"/>
          <w:szCs w:val="10"/>
        </w:rPr>
      </w:pPr>
    </w:p>
    <w:p w:rsidR="00EA5F1F" w:rsidRPr="003D04CB" w:rsidRDefault="00EA5F1F"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2. Мероприятия по повышению устойчивости оползневых массивов</w:t>
      </w:r>
    </w:p>
    <w:p w:rsidR="00EA5F1F" w:rsidRPr="003D04CB" w:rsidRDefault="00017742" w:rsidP="003D04CB">
      <w:pPr>
        <w:ind w:firstLine="57"/>
        <w:rPr>
          <w:sz w:val="10"/>
          <w:szCs w:val="10"/>
        </w:rPr>
      </w:pPr>
      <w:r w:rsidRPr="003D04CB">
        <w:rPr>
          <w:sz w:val="10"/>
          <w:szCs w:val="10"/>
        </w:rPr>
        <w:t xml:space="preserve">Предусматриваются следующие схемы: а) </w:t>
      </w:r>
      <w:proofErr w:type="spellStart"/>
      <w:r w:rsidRPr="003D04CB">
        <w:rPr>
          <w:sz w:val="10"/>
          <w:szCs w:val="10"/>
        </w:rPr>
        <w:t>уполаживание</w:t>
      </w:r>
      <w:proofErr w:type="spellEnd"/>
      <w:r w:rsidRPr="003D04CB">
        <w:rPr>
          <w:sz w:val="10"/>
          <w:szCs w:val="10"/>
        </w:rPr>
        <w:t xml:space="preserve"> склона</w:t>
      </w:r>
    </w:p>
    <w:p w:rsidR="00017742" w:rsidRPr="003D04CB" w:rsidRDefault="00017742" w:rsidP="003D04CB">
      <w:pPr>
        <w:ind w:firstLine="57"/>
        <w:rPr>
          <w:sz w:val="10"/>
          <w:szCs w:val="10"/>
        </w:rPr>
      </w:pPr>
      <w:r w:rsidRPr="003D04CB">
        <w:rPr>
          <w:sz w:val="10"/>
          <w:szCs w:val="10"/>
        </w:rPr>
        <w:t>б) присыпка контрбанкета</w:t>
      </w:r>
    </w:p>
    <w:p w:rsidR="00017742" w:rsidRPr="003D04CB" w:rsidRDefault="00017742" w:rsidP="003D04CB">
      <w:pPr>
        <w:ind w:firstLine="57"/>
        <w:rPr>
          <w:sz w:val="10"/>
          <w:szCs w:val="10"/>
        </w:rPr>
      </w:pPr>
      <w:r w:rsidRPr="003D04CB">
        <w:rPr>
          <w:sz w:val="10"/>
          <w:szCs w:val="10"/>
        </w:rPr>
        <w:t>в) постройка подпорной стенки</w:t>
      </w:r>
    </w:p>
    <w:p w:rsidR="00017742" w:rsidRPr="003D04CB" w:rsidRDefault="00017742" w:rsidP="003D04CB">
      <w:pPr>
        <w:ind w:firstLine="57"/>
        <w:rPr>
          <w:sz w:val="10"/>
          <w:szCs w:val="10"/>
        </w:rPr>
      </w:pPr>
      <w:r w:rsidRPr="003D04CB">
        <w:rPr>
          <w:sz w:val="10"/>
          <w:szCs w:val="10"/>
        </w:rPr>
        <w:t>1-контрбанкет; 2-дорога; 3) частичная срезка для разгрузки склона; 4) ограждающая канава; 5) перехватывающий дренаж; 6) подпорная стенка</w:t>
      </w:r>
    </w:p>
    <w:p w:rsidR="00EA5F1F" w:rsidRPr="003D04CB" w:rsidRDefault="006F431D" w:rsidP="003D04CB">
      <w:pPr>
        <w:ind w:firstLine="57"/>
        <w:rPr>
          <w:sz w:val="10"/>
          <w:szCs w:val="10"/>
        </w:rPr>
      </w:pPr>
      <w:r w:rsidRPr="003D04CB">
        <w:rPr>
          <w:noProof/>
          <w:sz w:val="10"/>
          <w:szCs w:val="10"/>
        </w:rPr>
        <w:drawing>
          <wp:inline distT="0" distB="0" distL="0" distR="0">
            <wp:extent cx="1572768" cy="525380"/>
            <wp:effectExtent l="19050" t="0" r="8382"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40000" contrast="60000"/>
                    </a:blip>
                    <a:srcRect/>
                    <a:stretch>
                      <a:fillRect/>
                    </a:stretch>
                  </pic:blipFill>
                  <pic:spPr bwMode="auto">
                    <a:xfrm>
                      <a:off x="0" y="0"/>
                      <a:ext cx="1576958" cy="526780"/>
                    </a:xfrm>
                    <a:prstGeom prst="rect">
                      <a:avLst/>
                    </a:prstGeom>
                    <a:noFill/>
                    <a:ln w="9525">
                      <a:noFill/>
                      <a:miter lim="800000"/>
                      <a:headEnd/>
                      <a:tailEnd/>
                    </a:ln>
                  </pic:spPr>
                </pic:pic>
              </a:graphicData>
            </a:graphic>
          </wp:inline>
        </w:drawing>
      </w:r>
    </w:p>
    <w:p w:rsidR="00017742" w:rsidRPr="003D04CB" w:rsidRDefault="006F431D" w:rsidP="003D04CB">
      <w:pPr>
        <w:pStyle w:val="1"/>
        <w:ind w:firstLine="57"/>
        <w:rPr>
          <w:i/>
          <w:sz w:val="10"/>
          <w:szCs w:val="10"/>
          <w:u w:val="single"/>
        </w:rPr>
      </w:pPr>
      <w:r w:rsidRPr="003D04CB">
        <w:rPr>
          <w:b w:val="0"/>
          <w:bCs w:val="0"/>
          <w:i/>
          <w:noProof/>
          <w:sz w:val="10"/>
          <w:szCs w:val="10"/>
          <w:u w:val="single"/>
        </w:rPr>
        <w:drawing>
          <wp:inline distT="0" distB="0" distL="0" distR="0">
            <wp:extent cx="1576273" cy="599734"/>
            <wp:effectExtent l="19050" t="0" r="4877"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40000" contrast="60000"/>
                    </a:blip>
                    <a:srcRect/>
                    <a:stretch>
                      <a:fillRect/>
                    </a:stretch>
                  </pic:blipFill>
                  <pic:spPr bwMode="auto">
                    <a:xfrm>
                      <a:off x="0" y="0"/>
                      <a:ext cx="1577770" cy="600303"/>
                    </a:xfrm>
                    <a:prstGeom prst="rect">
                      <a:avLst/>
                    </a:prstGeom>
                    <a:noFill/>
                    <a:ln w="9525">
                      <a:noFill/>
                      <a:miter lim="800000"/>
                      <a:headEnd/>
                      <a:tailEnd/>
                    </a:ln>
                  </pic:spPr>
                </pic:pic>
              </a:graphicData>
            </a:graphic>
          </wp:inline>
        </w:drawing>
      </w:r>
    </w:p>
    <w:p w:rsidR="00017742" w:rsidRPr="003D04CB" w:rsidRDefault="006F431D" w:rsidP="003D04CB">
      <w:pPr>
        <w:ind w:firstLine="57"/>
        <w:rPr>
          <w:sz w:val="10"/>
          <w:szCs w:val="10"/>
        </w:rPr>
      </w:pPr>
      <w:r w:rsidRPr="003D04CB">
        <w:rPr>
          <w:noProof/>
          <w:sz w:val="10"/>
          <w:szCs w:val="10"/>
        </w:rPr>
        <w:drawing>
          <wp:inline distT="0" distB="0" distL="0" distR="0">
            <wp:extent cx="1760709" cy="685237"/>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bright="-20000" contrast="40000"/>
                    </a:blip>
                    <a:srcRect/>
                    <a:stretch>
                      <a:fillRect/>
                    </a:stretch>
                  </pic:blipFill>
                  <pic:spPr bwMode="auto">
                    <a:xfrm>
                      <a:off x="0" y="0"/>
                      <a:ext cx="1765084" cy="686940"/>
                    </a:xfrm>
                    <a:prstGeom prst="rect">
                      <a:avLst/>
                    </a:prstGeom>
                    <a:noFill/>
                    <a:ln w="9525">
                      <a:noFill/>
                      <a:miter lim="800000"/>
                      <a:headEnd/>
                      <a:tailEnd/>
                    </a:ln>
                  </pic:spPr>
                </pic:pic>
              </a:graphicData>
            </a:graphic>
          </wp:inline>
        </w:drawing>
      </w:r>
    </w:p>
    <w:p w:rsidR="00017742" w:rsidRPr="003D04CB" w:rsidRDefault="00017742" w:rsidP="003D04CB">
      <w:pPr>
        <w:pStyle w:val="1"/>
        <w:ind w:firstLine="57"/>
        <w:rPr>
          <w:i/>
          <w:sz w:val="10"/>
          <w:szCs w:val="10"/>
          <w:u w:val="single"/>
        </w:rPr>
      </w:pPr>
    </w:p>
    <w:p w:rsidR="00832C83" w:rsidRPr="003D04CB" w:rsidRDefault="00832C83"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3. Проложение трассы в болотистых районах</w:t>
      </w:r>
    </w:p>
    <w:p w:rsidR="00832C83" w:rsidRPr="003D04CB" w:rsidRDefault="00832C83" w:rsidP="003D04CB">
      <w:pPr>
        <w:ind w:firstLine="57"/>
        <w:rPr>
          <w:sz w:val="10"/>
          <w:szCs w:val="10"/>
        </w:rPr>
      </w:pPr>
      <w:r w:rsidRPr="003D04CB">
        <w:rPr>
          <w:sz w:val="10"/>
          <w:szCs w:val="10"/>
        </w:rPr>
        <w:t>Проложение трассы в болотистых районах</w:t>
      </w:r>
    </w:p>
    <w:p w:rsidR="00832C83" w:rsidRPr="003D04CB" w:rsidRDefault="00832C83" w:rsidP="003D04CB">
      <w:pPr>
        <w:ind w:firstLine="57"/>
        <w:rPr>
          <w:sz w:val="10"/>
          <w:szCs w:val="10"/>
        </w:rPr>
      </w:pPr>
      <w:r w:rsidRPr="003D04CB">
        <w:rPr>
          <w:sz w:val="10"/>
          <w:szCs w:val="10"/>
        </w:rPr>
        <w:t>Строительство дорог на болотах обходится в 5р дороже чем в обычных условиях, поэтому всегда целесообразно обходить болота, если это не вызовет значительно удлинения дороги. Болота следует пересекать в наиболее узком и мелком месте.</w:t>
      </w:r>
    </w:p>
    <w:p w:rsidR="00832C83" w:rsidRPr="003D04CB" w:rsidRDefault="00832C83" w:rsidP="003D04CB">
      <w:pPr>
        <w:ind w:firstLine="57"/>
        <w:rPr>
          <w:sz w:val="10"/>
          <w:szCs w:val="10"/>
        </w:rPr>
      </w:pPr>
      <w:r w:rsidRPr="003D04CB">
        <w:rPr>
          <w:sz w:val="10"/>
          <w:szCs w:val="10"/>
        </w:rPr>
        <w:t>Наиболее целесообразно пересекать болота перпендикулярно к направлению течения воды. Трассу намечают на основе детального изучения карт крупного масштаба горизонтальных и материалов аэродинамики с последующим просмотром на местности назначенных вариантов.</w:t>
      </w:r>
    </w:p>
    <w:p w:rsidR="00832C83" w:rsidRPr="003D04CB" w:rsidRDefault="00832C83" w:rsidP="003D04CB">
      <w:pPr>
        <w:ind w:firstLine="57"/>
        <w:rPr>
          <w:sz w:val="10"/>
          <w:szCs w:val="10"/>
        </w:rPr>
      </w:pPr>
      <w:r w:rsidRPr="003D04CB">
        <w:rPr>
          <w:sz w:val="10"/>
          <w:szCs w:val="10"/>
        </w:rPr>
        <w:t>Карликовые чахлые сосны и мох сфагнум указывают на то, что болото верховое и находится в последней стадии своего развития, в связи с этим предполагать значительную толщину торфа.</w:t>
      </w:r>
    </w:p>
    <w:p w:rsidR="00832C83" w:rsidRPr="003D04CB" w:rsidRDefault="00832C83" w:rsidP="003D04CB">
      <w:pPr>
        <w:ind w:firstLine="57"/>
        <w:rPr>
          <w:sz w:val="10"/>
          <w:szCs w:val="10"/>
        </w:rPr>
      </w:pPr>
      <w:r w:rsidRPr="003D04CB">
        <w:rPr>
          <w:sz w:val="10"/>
          <w:szCs w:val="10"/>
        </w:rPr>
        <w:t>Смешанный лес выражает при сравнительно небольшой мощности торфа, болота без кустарника и леса, но покрытые бурыми мхами имеют большую глубину, чем болота травяные поросшие осокой и тростником.</w:t>
      </w:r>
    </w:p>
    <w:p w:rsidR="00832C83" w:rsidRPr="003D04CB" w:rsidRDefault="00832C83" w:rsidP="003D04CB">
      <w:pPr>
        <w:ind w:firstLine="57"/>
        <w:rPr>
          <w:sz w:val="10"/>
          <w:szCs w:val="10"/>
        </w:rPr>
      </w:pPr>
      <w:r w:rsidRPr="003D04CB">
        <w:rPr>
          <w:sz w:val="10"/>
          <w:szCs w:val="10"/>
        </w:rPr>
        <w:t xml:space="preserve">На сплавных болотах большая толщина сплавины наблюдается на участках </w:t>
      </w:r>
      <w:proofErr w:type="gramStart"/>
      <w:r w:rsidRPr="003D04CB">
        <w:rPr>
          <w:sz w:val="10"/>
          <w:szCs w:val="10"/>
        </w:rPr>
        <w:t>защищенный</w:t>
      </w:r>
      <w:proofErr w:type="gramEnd"/>
      <w:r w:rsidRPr="003D04CB">
        <w:rPr>
          <w:sz w:val="10"/>
          <w:szCs w:val="10"/>
        </w:rPr>
        <w:t xml:space="preserve"> от ветра.</w:t>
      </w:r>
    </w:p>
    <w:p w:rsidR="00832C83" w:rsidRPr="003D04CB" w:rsidRDefault="00832C83" w:rsidP="003D04CB">
      <w:pPr>
        <w:ind w:firstLine="57"/>
        <w:rPr>
          <w:sz w:val="10"/>
          <w:szCs w:val="10"/>
        </w:rPr>
      </w:pPr>
      <w:r w:rsidRPr="003D04CB">
        <w:rPr>
          <w:sz w:val="10"/>
          <w:szCs w:val="10"/>
        </w:rPr>
        <w:t>Для наиболее полного представления об условиях проложения трассы и выбора лучшего его направления должен быть снят план болот в горизонталях с изолиниями мощности слоев слабых грунтов и плана М</w:t>
      </w:r>
      <w:proofErr w:type="gramStart"/>
      <w:r w:rsidRPr="003D04CB">
        <w:rPr>
          <w:sz w:val="10"/>
          <w:szCs w:val="10"/>
        </w:rPr>
        <w:t>1</w:t>
      </w:r>
      <w:proofErr w:type="gramEnd"/>
      <w:r w:rsidRPr="003D04CB">
        <w:rPr>
          <w:sz w:val="10"/>
          <w:szCs w:val="10"/>
        </w:rPr>
        <w:t>:1000, 1:2000 с сечением горизонталей 0,25-0,5м</w:t>
      </w:r>
    </w:p>
    <w:p w:rsidR="006F431D" w:rsidRDefault="006F431D"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Pr="003D04CB" w:rsidRDefault="003D04CB" w:rsidP="003D04CB">
      <w:pPr>
        <w:ind w:firstLine="57"/>
        <w:rPr>
          <w:sz w:val="10"/>
          <w:szCs w:val="10"/>
        </w:rPr>
      </w:pPr>
    </w:p>
    <w:p w:rsidR="00EA5F1F" w:rsidRPr="003D04CB" w:rsidRDefault="00EA5F1F"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lastRenderedPageBreak/>
        <w:t>4. Наледи и борьба с ними</w:t>
      </w:r>
    </w:p>
    <w:p w:rsidR="00FF4C2D" w:rsidRPr="003D04CB" w:rsidRDefault="00FF4C2D" w:rsidP="003D04CB">
      <w:pPr>
        <w:ind w:firstLine="57"/>
        <w:rPr>
          <w:sz w:val="10"/>
          <w:szCs w:val="10"/>
        </w:rPr>
      </w:pPr>
      <w:r w:rsidRPr="003D04CB">
        <w:rPr>
          <w:b/>
          <w:sz w:val="10"/>
          <w:szCs w:val="10"/>
        </w:rPr>
        <w:t>Наледь</w:t>
      </w:r>
      <w:r w:rsidR="003B0072" w:rsidRPr="003D04CB">
        <w:rPr>
          <w:sz w:val="10"/>
          <w:szCs w:val="10"/>
        </w:rPr>
        <w:t xml:space="preserve"> </w:t>
      </w:r>
      <w:r w:rsidRPr="003D04CB">
        <w:rPr>
          <w:sz w:val="10"/>
          <w:szCs w:val="10"/>
        </w:rPr>
        <w:t>-</w:t>
      </w:r>
      <w:r w:rsidR="003B0072" w:rsidRPr="003D04CB">
        <w:rPr>
          <w:sz w:val="10"/>
          <w:szCs w:val="10"/>
        </w:rPr>
        <w:t xml:space="preserve"> </w:t>
      </w:r>
      <w:r w:rsidRPr="003D04CB">
        <w:rPr>
          <w:sz w:val="10"/>
          <w:szCs w:val="10"/>
        </w:rPr>
        <w:t xml:space="preserve">отложение льда, образовавшегося во время сильных морозов, в </w:t>
      </w:r>
      <w:proofErr w:type="spellStart"/>
      <w:proofErr w:type="gramStart"/>
      <w:r w:rsidRPr="003D04CB">
        <w:rPr>
          <w:sz w:val="10"/>
          <w:szCs w:val="10"/>
        </w:rPr>
        <w:t>рез-те</w:t>
      </w:r>
      <w:proofErr w:type="spellEnd"/>
      <w:proofErr w:type="gramEnd"/>
      <w:r w:rsidRPr="003D04CB">
        <w:rPr>
          <w:sz w:val="10"/>
          <w:szCs w:val="10"/>
        </w:rPr>
        <w:t xml:space="preserve"> период-го выхода на поверхность грунтовой или речной воды, а также таяния снега в оттепель.</w:t>
      </w:r>
    </w:p>
    <w:p w:rsidR="00FF4C2D" w:rsidRPr="003D04CB" w:rsidRDefault="00FF4C2D" w:rsidP="003D04CB">
      <w:pPr>
        <w:ind w:firstLine="57"/>
        <w:rPr>
          <w:sz w:val="10"/>
          <w:szCs w:val="10"/>
        </w:rPr>
      </w:pPr>
      <w:proofErr w:type="spellStart"/>
      <w:r w:rsidRPr="003D04CB">
        <w:rPr>
          <w:sz w:val="10"/>
          <w:szCs w:val="10"/>
        </w:rPr>
        <w:t>Наледные</w:t>
      </w:r>
      <w:proofErr w:type="spellEnd"/>
      <w:r w:rsidRPr="003D04CB">
        <w:rPr>
          <w:sz w:val="10"/>
          <w:szCs w:val="10"/>
        </w:rPr>
        <w:t xml:space="preserve"> бугры</w:t>
      </w:r>
      <w:r w:rsidR="005E5E3A" w:rsidRPr="003D04CB">
        <w:rPr>
          <w:sz w:val="10"/>
          <w:szCs w:val="10"/>
        </w:rPr>
        <w:t>,</w:t>
      </w:r>
      <w:r w:rsidRPr="003D04CB">
        <w:rPr>
          <w:sz w:val="10"/>
          <w:szCs w:val="10"/>
        </w:rPr>
        <w:t xml:space="preserve"> рост которых </w:t>
      </w:r>
      <w:proofErr w:type="spellStart"/>
      <w:r w:rsidRPr="003D04CB">
        <w:rPr>
          <w:sz w:val="10"/>
          <w:szCs w:val="10"/>
        </w:rPr>
        <w:t>нач-ся</w:t>
      </w:r>
      <w:proofErr w:type="spellEnd"/>
      <w:r w:rsidRPr="003D04CB">
        <w:rPr>
          <w:sz w:val="10"/>
          <w:szCs w:val="10"/>
        </w:rPr>
        <w:t xml:space="preserve"> в декабре, </w:t>
      </w:r>
      <w:proofErr w:type="spellStart"/>
      <w:r w:rsidRPr="003D04CB">
        <w:rPr>
          <w:sz w:val="10"/>
          <w:szCs w:val="10"/>
        </w:rPr>
        <w:t>увелич-ся</w:t>
      </w:r>
      <w:proofErr w:type="spellEnd"/>
      <w:r w:rsidRPr="003D04CB">
        <w:rPr>
          <w:sz w:val="10"/>
          <w:szCs w:val="10"/>
        </w:rPr>
        <w:t xml:space="preserve"> до конца марта и часто оттаивает только к середине лета.</w:t>
      </w:r>
    </w:p>
    <w:p w:rsidR="00FF4C2D" w:rsidRPr="003D04CB" w:rsidRDefault="00FF4C2D" w:rsidP="003D04CB">
      <w:pPr>
        <w:ind w:firstLine="57"/>
        <w:rPr>
          <w:sz w:val="10"/>
          <w:szCs w:val="10"/>
        </w:rPr>
      </w:pPr>
      <w:r w:rsidRPr="003D04CB">
        <w:rPr>
          <w:sz w:val="10"/>
          <w:szCs w:val="10"/>
        </w:rPr>
        <w:t xml:space="preserve">Наледи, </w:t>
      </w:r>
      <w:proofErr w:type="spellStart"/>
      <w:r w:rsidRPr="003D04CB">
        <w:rPr>
          <w:sz w:val="10"/>
          <w:szCs w:val="10"/>
        </w:rPr>
        <w:t>образ-ся</w:t>
      </w:r>
      <w:proofErr w:type="spellEnd"/>
      <w:r w:rsidRPr="003D04CB">
        <w:rPr>
          <w:sz w:val="10"/>
          <w:szCs w:val="10"/>
        </w:rPr>
        <w:t xml:space="preserve"> в придорожной п</w:t>
      </w:r>
      <w:r w:rsidR="005E5E3A" w:rsidRPr="003D04CB">
        <w:rPr>
          <w:sz w:val="10"/>
          <w:szCs w:val="10"/>
        </w:rPr>
        <w:t>о</w:t>
      </w:r>
      <w:r w:rsidRPr="003D04CB">
        <w:rPr>
          <w:sz w:val="10"/>
          <w:szCs w:val="10"/>
        </w:rPr>
        <w:t>лосе</w:t>
      </w:r>
      <w:r w:rsidR="005E5E3A" w:rsidRPr="003D04CB">
        <w:rPr>
          <w:sz w:val="10"/>
          <w:szCs w:val="10"/>
        </w:rPr>
        <w:t>,</w:t>
      </w:r>
      <w:r w:rsidRPr="003D04CB">
        <w:rPr>
          <w:sz w:val="10"/>
          <w:szCs w:val="10"/>
        </w:rPr>
        <w:t xml:space="preserve"> заливают дорогу, </w:t>
      </w:r>
      <w:proofErr w:type="spellStart"/>
      <w:r w:rsidRPr="003D04CB">
        <w:rPr>
          <w:sz w:val="10"/>
          <w:szCs w:val="10"/>
        </w:rPr>
        <w:t>закр-т</w:t>
      </w:r>
      <w:proofErr w:type="spellEnd"/>
      <w:r w:rsidRPr="003D04CB">
        <w:rPr>
          <w:sz w:val="10"/>
          <w:szCs w:val="10"/>
        </w:rPr>
        <w:t xml:space="preserve"> отверстия водопропускных сооружений, создают тем самым трудности для нормальной эксплуатации дороги.</w:t>
      </w:r>
    </w:p>
    <w:p w:rsidR="00FF4C2D" w:rsidRPr="003D04CB" w:rsidRDefault="00FF4C2D" w:rsidP="003D04CB">
      <w:pPr>
        <w:ind w:firstLine="57"/>
        <w:rPr>
          <w:i/>
          <w:sz w:val="10"/>
          <w:szCs w:val="10"/>
        </w:rPr>
      </w:pPr>
      <w:r w:rsidRPr="003D04CB">
        <w:rPr>
          <w:i/>
          <w:sz w:val="10"/>
          <w:szCs w:val="10"/>
        </w:rPr>
        <w:t xml:space="preserve">По условиям питания </w:t>
      </w:r>
      <w:proofErr w:type="spellStart"/>
      <w:r w:rsidRPr="003D04CB">
        <w:rPr>
          <w:i/>
          <w:sz w:val="10"/>
          <w:szCs w:val="10"/>
        </w:rPr>
        <w:t>разл-т</w:t>
      </w:r>
      <w:proofErr w:type="spellEnd"/>
      <w:r w:rsidRPr="003D04CB">
        <w:rPr>
          <w:i/>
          <w:sz w:val="10"/>
          <w:szCs w:val="10"/>
        </w:rPr>
        <w:t xml:space="preserve"> наледи:</w:t>
      </w:r>
    </w:p>
    <w:p w:rsidR="00FF4C2D" w:rsidRPr="003D04CB" w:rsidRDefault="00FF4C2D" w:rsidP="003D04CB">
      <w:pPr>
        <w:ind w:firstLine="57"/>
        <w:rPr>
          <w:sz w:val="10"/>
          <w:szCs w:val="10"/>
        </w:rPr>
      </w:pPr>
      <w:r w:rsidRPr="003D04CB">
        <w:rPr>
          <w:sz w:val="10"/>
          <w:szCs w:val="10"/>
        </w:rPr>
        <w:t>-грунтовые воды (грунтовые наледи)</w:t>
      </w:r>
    </w:p>
    <w:p w:rsidR="00FF4C2D" w:rsidRPr="003D04CB" w:rsidRDefault="00FF4C2D" w:rsidP="003D04CB">
      <w:pPr>
        <w:ind w:firstLine="57"/>
        <w:rPr>
          <w:sz w:val="10"/>
          <w:szCs w:val="10"/>
        </w:rPr>
      </w:pPr>
      <w:r w:rsidRPr="003D04CB">
        <w:rPr>
          <w:sz w:val="10"/>
          <w:szCs w:val="10"/>
        </w:rPr>
        <w:t>-подземные воды (ключевые наледи)</w:t>
      </w:r>
    </w:p>
    <w:p w:rsidR="00FF4C2D" w:rsidRPr="003D04CB" w:rsidRDefault="00FF4C2D" w:rsidP="003D04CB">
      <w:pPr>
        <w:ind w:firstLine="57"/>
        <w:rPr>
          <w:sz w:val="10"/>
          <w:szCs w:val="10"/>
        </w:rPr>
      </w:pPr>
      <w:r w:rsidRPr="003D04CB">
        <w:rPr>
          <w:sz w:val="10"/>
          <w:szCs w:val="10"/>
        </w:rPr>
        <w:t xml:space="preserve">-речные и талые воды </w:t>
      </w:r>
      <w:r w:rsidR="005E5E3A" w:rsidRPr="003D04CB">
        <w:rPr>
          <w:sz w:val="10"/>
          <w:szCs w:val="10"/>
        </w:rPr>
        <w:t>(</w:t>
      </w:r>
      <w:r w:rsidRPr="003D04CB">
        <w:rPr>
          <w:sz w:val="10"/>
          <w:szCs w:val="10"/>
        </w:rPr>
        <w:t>поверхностные наледи)</w:t>
      </w:r>
    </w:p>
    <w:p w:rsidR="00FF4C2D" w:rsidRPr="003D04CB" w:rsidRDefault="00FF4C2D" w:rsidP="003D04CB">
      <w:pPr>
        <w:ind w:firstLine="57"/>
        <w:rPr>
          <w:sz w:val="10"/>
          <w:szCs w:val="10"/>
        </w:rPr>
      </w:pPr>
      <w:r w:rsidRPr="003D04CB">
        <w:rPr>
          <w:sz w:val="10"/>
          <w:szCs w:val="10"/>
        </w:rPr>
        <w:t xml:space="preserve">Наледи </w:t>
      </w:r>
      <w:proofErr w:type="spellStart"/>
      <w:r w:rsidRPr="003D04CB">
        <w:rPr>
          <w:sz w:val="10"/>
          <w:szCs w:val="10"/>
        </w:rPr>
        <w:t>подз-х</w:t>
      </w:r>
      <w:proofErr w:type="spellEnd"/>
      <w:r w:rsidRPr="003D04CB">
        <w:rPr>
          <w:sz w:val="10"/>
          <w:szCs w:val="10"/>
        </w:rPr>
        <w:t xml:space="preserve"> вод </w:t>
      </w:r>
      <w:proofErr w:type="spellStart"/>
      <w:r w:rsidRPr="003D04CB">
        <w:rPr>
          <w:sz w:val="10"/>
          <w:szCs w:val="10"/>
        </w:rPr>
        <w:t>обр-ся</w:t>
      </w:r>
      <w:proofErr w:type="spellEnd"/>
      <w:r w:rsidRPr="003D04CB">
        <w:rPr>
          <w:sz w:val="10"/>
          <w:szCs w:val="10"/>
        </w:rPr>
        <w:t xml:space="preserve"> в местах выхода воды, </w:t>
      </w:r>
      <w:proofErr w:type="spellStart"/>
      <w:proofErr w:type="gramStart"/>
      <w:r w:rsidRPr="003D04CB">
        <w:rPr>
          <w:sz w:val="10"/>
          <w:szCs w:val="10"/>
        </w:rPr>
        <w:t>пост-но</w:t>
      </w:r>
      <w:proofErr w:type="spellEnd"/>
      <w:proofErr w:type="gramEnd"/>
      <w:r w:rsidRPr="003D04CB">
        <w:rPr>
          <w:sz w:val="10"/>
          <w:szCs w:val="10"/>
        </w:rPr>
        <w:t xml:space="preserve"> </w:t>
      </w:r>
      <w:proofErr w:type="spellStart"/>
      <w:r w:rsidRPr="003D04CB">
        <w:rPr>
          <w:sz w:val="10"/>
          <w:szCs w:val="10"/>
        </w:rPr>
        <w:t>действ-х</w:t>
      </w:r>
      <w:proofErr w:type="spellEnd"/>
      <w:r w:rsidRPr="003D04CB">
        <w:rPr>
          <w:sz w:val="10"/>
          <w:szCs w:val="10"/>
        </w:rPr>
        <w:t xml:space="preserve"> </w:t>
      </w:r>
      <w:proofErr w:type="spellStart"/>
      <w:r w:rsidRPr="003D04CB">
        <w:rPr>
          <w:sz w:val="10"/>
          <w:szCs w:val="10"/>
        </w:rPr>
        <w:t>источнтков</w:t>
      </w:r>
      <w:proofErr w:type="spellEnd"/>
      <w:r w:rsidRPr="003D04CB">
        <w:rPr>
          <w:sz w:val="10"/>
          <w:szCs w:val="10"/>
        </w:rPr>
        <w:t xml:space="preserve"> глубоких </w:t>
      </w:r>
      <w:proofErr w:type="spellStart"/>
      <w:r w:rsidRPr="003D04CB">
        <w:rPr>
          <w:sz w:val="10"/>
          <w:szCs w:val="10"/>
        </w:rPr>
        <w:t>промерзлотных</w:t>
      </w:r>
      <w:proofErr w:type="spellEnd"/>
      <w:r w:rsidRPr="003D04CB">
        <w:rPr>
          <w:sz w:val="10"/>
          <w:szCs w:val="10"/>
        </w:rPr>
        <w:t xml:space="preserve"> вод.</w:t>
      </w:r>
    </w:p>
    <w:p w:rsidR="00FF4C2D" w:rsidRPr="003D04CB" w:rsidRDefault="00FF4C2D" w:rsidP="003D04CB">
      <w:pPr>
        <w:ind w:firstLine="57"/>
        <w:rPr>
          <w:sz w:val="10"/>
          <w:szCs w:val="10"/>
        </w:rPr>
      </w:pPr>
      <w:r w:rsidRPr="003D04CB">
        <w:rPr>
          <w:sz w:val="10"/>
          <w:szCs w:val="10"/>
        </w:rPr>
        <w:t xml:space="preserve">Высота грунтовой наледи редко превышает 5м, а </w:t>
      </w:r>
      <w:proofErr w:type="spellStart"/>
      <w:r w:rsidRPr="003D04CB">
        <w:rPr>
          <w:sz w:val="10"/>
          <w:szCs w:val="10"/>
        </w:rPr>
        <w:t>полощадь</w:t>
      </w:r>
      <w:proofErr w:type="spellEnd"/>
      <w:r w:rsidRPr="003D04CB">
        <w:rPr>
          <w:sz w:val="10"/>
          <w:szCs w:val="10"/>
        </w:rPr>
        <w:t>, занимаемая наледями достигает 100м</w:t>
      </w:r>
      <w:r w:rsidRPr="003D04CB">
        <w:rPr>
          <w:sz w:val="10"/>
          <w:szCs w:val="10"/>
          <w:vertAlign w:val="superscript"/>
        </w:rPr>
        <w:t>2</w:t>
      </w:r>
      <w:r w:rsidR="005E68EF" w:rsidRPr="003D04CB">
        <w:rPr>
          <w:sz w:val="10"/>
          <w:szCs w:val="10"/>
        </w:rPr>
        <w:t xml:space="preserve"> </w:t>
      </w:r>
      <w:r w:rsidRPr="003D04CB">
        <w:rPr>
          <w:sz w:val="10"/>
          <w:szCs w:val="10"/>
        </w:rPr>
        <w:t>и больше.</w:t>
      </w:r>
    </w:p>
    <w:p w:rsidR="00FF4C2D" w:rsidRPr="003D04CB" w:rsidRDefault="00FF4C2D" w:rsidP="003D04CB">
      <w:pPr>
        <w:ind w:firstLine="57"/>
        <w:rPr>
          <w:sz w:val="10"/>
          <w:szCs w:val="10"/>
        </w:rPr>
      </w:pPr>
      <w:proofErr w:type="spellStart"/>
      <w:proofErr w:type="gramStart"/>
      <w:r w:rsidRPr="003D04CB">
        <w:rPr>
          <w:sz w:val="10"/>
          <w:szCs w:val="10"/>
        </w:rPr>
        <w:t>Возник-е</w:t>
      </w:r>
      <w:proofErr w:type="spellEnd"/>
      <w:proofErr w:type="gramEnd"/>
      <w:r w:rsidRPr="003D04CB">
        <w:rPr>
          <w:sz w:val="10"/>
          <w:szCs w:val="10"/>
        </w:rPr>
        <w:t xml:space="preserve"> речных наледей связано с уменьшением площади сечения водотоков при промерзании берегов и увеличением толщины льда, который на мелких местах срастается с дном. Вода не может пройти через живое сечение </w:t>
      </w:r>
      <w:proofErr w:type="gramStart"/>
      <w:r w:rsidRPr="003D04CB">
        <w:rPr>
          <w:sz w:val="10"/>
          <w:szCs w:val="10"/>
        </w:rPr>
        <w:t>и</w:t>
      </w:r>
      <w:proofErr w:type="gramEnd"/>
      <w:r w:rsidRPr="003D04CB">
        <w:rPr>
          <w:sz w:val="10"/>
          <w:szCs w:val="10"/>
        </w:rPr>
        <w:t xml:space="preserve"> взламывая лед вытекает на ее поверхность.</w:t>
      </w:r>
    </w:p>
    <w:p w:rsidR="00FF4C2D" w:rsidRPr="003D04CB" w:rsidRDefault="00FF4C2D" w:rsidP="003D04CB">
      <w:pPr>
        <w:ind w:firstLine="57"/>
        <w:rPr>
          <w:sz w:val="10"/>
          <w:szCs w:val="10"/>
        </w:rPr>
      </w:pPr>
      <w:r w:rsidRPr="003D04CB">
        <w:rPr>
          <w:sz w:val="10"/>
          <w:szCs w:val="10"/>
        </w:rPr>
        <w:t xml:space="preserve">Вырубка леса, кустарников, осушение поверхностных слоев грунта на придорожной полосе увеличивает глубину зимнего промерзания, что способствует развитию </w:t>
      </w:r>
      <w:proofErr w:type="spellStart"/>
      <w:r w:rsidRPr="003D04CB">
        <w:rPr>
          <w:sz w:val="10"/>
          <w:szCs w:val="10"/>
        </w:rPr>
        <w:t>наледных</w:t>
      </w:r>
      <w:proofErr w:type="spellEnd"/>
      <w:r w:rsidRPr="003D04CB">
        <w:rPr>
          <w:sz w:val="10"/>
          <w:szCs w:val="10"/>
        </w:rPr>
        <w:t xml:space="preserve"> процессов вблизи от дороги.</w:t>
      </w:r>
    </w:p>
    <w:p w:rsidR="00FF4C2D" w:rsidRPr="003D04CB" w:rsidRDefault="00FF4C2D" w:rsidP="003D04CB">
      <w:pPr>
        <w:ind w:firstLine="57"/>
        <w:rPr>
          <w:sz w:val="10"/>
          <w:szCs w:val="10"/>
        </w:rPr>
      </w:pPr>
      <w:r w:rsidRPr="003D04CB">
        <w:rPr>
          <w:sz w:val="10"/>
          <w:szCs w:val="10"/>
        </w:rPr>
        <w:t xml:space="preserve">При изысканиях дорог в </w:t>
      </w:r>
      <w:proofErr w:type="spellStart"/>
      <w:r w:rsidRPr="003D04CB">
        <w:rPr>
          <w:sz w:val="10"/>
          <w:szCs w:val="10"/>
        </w:rPr>
        <w:t>р-х</w:t>
      </w:r>
      <w:proofErr w:type="spellEnd"/>
      <w:r w:rsidRPr="003D04CB">
        <w:rPr>
          <w:sz w:val="10"/>
          <w:szCs w:val="10"/>
        </w:rPr>
        <w:t xml:space="preserve"> вечной мерзлоты обходят с нагорной стороны места </w:t>
      </w:r>
      <w:proofErr w:type="spellStart"/>
      <w:proofErr w:type="gramStart"/>
      <w:r w:rsidRPr="003D04CB">
        <w:rPr>
          <w:sz w:val="10"/>
          <w:szCs w:val="10"/>
        </w:rPr>
        <w:t>образ-я</w:t>
      </w:r>
      <w:proofErr w:type="spellEnd"/>
      <w:proofErr w:type="gramEnd"/>
      <w:r w:rsidRPr="003D04CB">
        <w:rPr>
          <w:sz w:val="10"/>
          <w:szCs w:val="10"/>
        </w:rPr>
        <w:t xml:space="preserve"> наледей и выхода родниковых подземных вод.</w:t>
      </w:r>
    </w:p>
    <w:p w:rsidR="00FF4C2D" w:rsidRPr="003D04CB" w:rsidRDefault="00FF4C2D" w:rsidP="003D04CB">
      <w:pPr>
        <w:ind w:firstLine="57"/>
        <w:rPr>
          <w:sz w:val="10"/>
          <w:szCs w:val="10"/>
        </w:rPr>
      </w:pPr>
      <w:proofErr w:type="spellStart"/>
      <w:r w:rsidRPr="003D04CB">
        <w:rPr>
          <w:sz w:val="10"/>
          <w:szCs w:val="10"/>
        </w:rPr>
        <w:t>Противоналедные</w:t>
      </w:r>
      <w:proofErr w:type="spellEnd"/>
      <w:r w:rsidRPr="003D04CB">
        <w:rPr>
          <w:sz w:val="10"/>
          <w:szCs w:val="10"/>
        </w:rPr>
        <w:t xml:space="preserve"> мероприятия должны быть направлены в первую очередь на предотвращение образования наледей, т.е. </w:t>
      </w:r>
      <w:proofErr w:type="spellStart"/>
      <w:r w:rsidRPr="003D04CB">
        <w:rPr>
          <w:sz w:val="10"/>
          <w:szCs w:val="10"/>
        </w:rPr>
        <w:t>проект-е</w:t>
      </w:r>
      <w:proofErr w:type="spellEnd"/>
      <w:r w:rsidRPr="003D04CB">
        <w:rPr>
          <w:sz w:val="10"/>
          <w:szCs w:val="10"/>
        </w:rPr>
        <w:t xml:space="preserve"> а/</w:t>
      </w:r>
      <w:proofErr w:type="spellStart"/>
      <w:r w:rsidRPr="003D04CB">
        <w:rPr>
          <w:sz w:val="10"/>
          <w:szCs w:val="10"/>
        </w:rPr>
        <w:t>д</w:t>
      </w:r>
      <w:proofErr w:type="spellEnd"/>
      <w:r w:rsidRPr="003D04CB">
        <w:rPr>
          <w:sz w:val="10"/>
          <w:szCs w:val="10"/>
        </w:rPr>
        <w:t xml:space="preserve"> и </w:t>
      </w:r>
      <w:proofErr w:type="gramStart"/>
      <w:r w:rsidRPr="003D04CB">
        <w:rPr>
          <w:sz w:val="10"/>
          <w:szCs w:val="10"/>
        </w:rPr>
        <w:t>и</w:t>
      </w:r>
      <w:proofErr w:type="gramEnd"/>
      <w:r w:rsidRPr="003D04CB">
        <w:rPr>
          <w:sz w:val="10"/>
          <w:szCs w:val="10"/>
        </w:rPr>
        <w:t xml:space="preserve">/с , </w:t>
      </w:r>
      <w:proofErr w:type="spellStart"/>
      <w:r w:rsidRPr="003D04CB">
        <w:rPr>
          <w:sz w:val="10"/>
          <w:szCs w:val="10"/>
        </w:rPr>
        <w:t>сохр-е</w:t>
      </w:r>
      <w:proofErr w:type="spellEnd"/>
      <w:r w:rsidRPr="003D04CB">
        <w:rPr>
          <w:sz w:val="10"/>
          <w:szCs w:val="10"/>
        </w:rPr>
        <w:t xml:space="preserve"> ВТР грунта и водотоков на придорожной полосе.</w:t>
      </w:r>
    </w:p>
    <w:p w:rsidR="00FF4C2D" w:rsidRPr="003D04CB" w:rsidRDefault="00CE0491" w:rsidP="003D04CB">
      <w:pPr>
        <w:ind w:firstLine="57"/>
        <w:rPr>
          <w:sz w:val="10"/>
          <w:szCs w:val="10"/>
        </w:rPr>
      </w:pPr>
      <w:r w:rsidRPr="003D04CB">
        <w:rPr>
          <w:sz w:val="10"/>
          <w:szCs w:val="10"/>
        </w:rPr>
        <w:t>1</w:t>
      </w:r>
      <w:r w:rsidR="00FF4C2D" w:rsidRPr="003D04CB">
        <w:rPr>
          <w:sz w:val="10"/>
          <w:szCs w:val="10"/>
        </w:rPr>
        <w:t>)</w:t>
      </w:r>
      <w:r w:rsidR="006950D4" w:rsidRPr="003D04CB">
        <w:rPr>
          <w:sz w:val="10"/>
          <w:szCs w:val="10"/>
        </w:rPr>
        <w:t xml:space="preserve"> </w:t>
      </w:r>
      <w:r w:rsidR="00FF4C2D" w:rsidRPr="003D04CB">
        <w:rPr>
          <w:sz w:val="10"/>
          <w:szCs w:val="10"/>
        </w:rPr>
        <w:t xml:space="preserve">малые расходы пропускают </w:t>
      </w:r>
      <w:proofErr w:type="gramStart"/>
      <w:r w:rsidR="00FF4C2D" w:rsidRPr="003D04CB">
        <w:rPr>
          <w:sz w:val="10"/>
          <w:szCs w:val="10"/>
        </w:rPr>
        <w:t>ч</w:t>
      </w:r>
      <w:proofErr w:type="gramEnd"/>
      <w:r w:rsidR="00FF4C2D" w:rsidRPr="003D04CB">
        <w:rPr>
          <w:sz w:val="10"/>
          <w:szCs w:val="10"/>
        </w:rPr>
        <w:t>/</w:t>
      </w:r>
      <w:proofErr w:type="spellStart"/>
      <w:r w:rsidR="00FF4C2D" w:rsidRPr="003D04CB">
        <w:rPr>
          <w:sz w:val="10"/>
          <w:szCs w:val="10"/>
        </w:rPr>
        <w:t>з</w:t>
      </w:r>
      <w:proofErr w:type="spellEnd"/>
      <w:r w:rsidR="00FF4C2D" w:rsidRPr="003D04CB">
        <w:rPr>
          <w:sz w:val="10"/>
          <w:szCs w:val="10"/>
        </w:rPr>
        <w:t xml:space="preserve"> сооружение по углубленным руслам</w:t>
      </w:r>
    </w:p>
    <w:p w:rsidR="00FF4C2D" w:rsidRPr="003D04CB" w:rsidRDefault="00CE0491" w:rsidP="003D04CB">
      <w:pPr>
        <w:ind w:firstLine="57"/>
        <w:rPr>
          <w:sz w:val="10"/>
          <w:szCs w:val="10"/>
        </w:rPr>
      </w:pPr>
      <w:r w:rsidRPr="003D04CB">
        <w:rPr>
          <w:sz w:val="10"/>
          <w:szCs w:val="10"/>
        </w:rPr>
        <w:t>2</w:t>
      </w:r>
      <w:r w:rsidR="00FF4C2D" w:rsidRPr="003D04CB">
        <w:rPr>
          <w:sz w:val="10"/>
          <w:szCs w:val="10"/>
        </w:rPr>
        <w:t>) при пересечении дорогой водоносных горизонтов, воду отводят под дорогой дренажа</w:t>
      </w:r>
    </w:p>
    <w:p w:rsidR="00FF4C2D" w:rsidRPr="003D04CB" w:rsidRDefault="00CE0491" w:rsidP="003D04CB">
      <w:pPr>
        <w:ind w:firstLine="57"/>
        <w:rPr>
          <w:sz w:val="10"/>
          <w:szCs w:val="10"/>
        </w:rPr>
      </w:pPr>
      <w:r w:rsidRPr="003D04CB">
        <w:rPr>
          <w:sz w:val="10"/>
          <w:szCs w:val="10"/>
        </w:rPr>
        <w:t>3</w:t>
      </w:r>
      <w:r w:rsidR="00FF4C2D" w:rsidRPr="003D04CB">
        <w:rPr>
          <w:sz w:val="10"/>
          <w:szCs w:val="10"/>
        </w:rPr>
        <w:t>) при малом кол-ве водных источников и выходе их на большом расстоянии удерживают вышедшие грунтовые воды земляными валами или устраивают мерзлые пояса</w:t>
      </w:r>
    </w:p>
    <w:p w:rsidR="00FF4C2D" w:rsidRPr="003D04CB" w:rsidRDefault="00FF4C2D" w:rsidP="003D04CB">
      <w:pPr>
        <w:ind w:firstLine="57"/>
        <w:rPr>
          <w:sz w:val="10"/>
          <w:szCs w:val="10"/>
        </w:rPr>
      </w:pPr>
      <w:r w:rsidRPr="003D04CB">
        <w:rPr>
          <w:sz w:val="10"/>
          <w:szCs w:val="10"/>
        </w:rPr>
        <w:t xml:space="preserve">Чтобы предотвратить выход на дорогу наледей ГВ искусственно вызывают </w:t>
      </w:r>
      <w:proofErr w:type="spellStart"/>
      <w:proofErr w:type="gramStart"/>
      <w:r w:rsidRPr="003D04CB">
        <w:rPr>
          <w:sz w:val="10"/>
          <w:szCs w:val="10"/>
        </w:rPr>
        <w:t>образ-е</w:t>
      </w:r>
      <w:proofErr w:type="spellEnd"/>
      <w:proofErr w:type="gramEnd"/>
      <w:r w:rsidRPr="003D04CB">
        <w:rPr>
          <w:sz w:val="10"/>
          <w:szCs w:val="10"/>
        </w:rPr>
        <w:t xml:space="preserve"> наледей в стороне от защищаемого объекта с помощью мерзлотных поясов.</w:t>
      </w:r>
    </w:p>
    <w:p w:rsidR="00FF4C2D" w:rsidRPr="003D04CB" w:rsidRDefault="00FF4C2D" w:rsidP="003D04CB">
      <w:pPr>
        <w:ind w:firstLine="57"/>
        <w:rPr>
          <w:sz w:val="10"/>
          <w:szCs w:val="10"/>
        </w:rPr>
      </w:pPr>
      <w:r w:rsidRPr="003D04CB">
        <w:rPr>
          <w:b/>
          <w:sz w:val="10"/>
          <w:szCs w:val="10"/>
        </w:rPr>
        <w:t>Мерзлотный пояс</w:t>
      </w:r>
      <w:r w:rsidR="00CE0491" w:rsidRPr="003D04CB">
        <w:rPr>
          <w:sz w:val="10"/>
          <w:szCs w:val="10"/>
        </w:rPr>
        <w:t xml:space="preserve"> </w:t>
      </w:r>
      <w:r w:rsidRPr="003D04CB">
        <w:rPr>
          <w:sz w:val="10"/>
          <w:szCs w:val="10"/>
        </w:rPr>
        <w:t>-</w:t>
      </w:r>
      <w:r w:rsidR="00CE0491" w:rsidRPr="003D04CB">
        <w:rPr>
          <w:sz w:val="10"/>
          <w:szCs w:val="10"/>
        </w:rPr>
        <w:t xml:space="preserve"> </w:t>
      </w:r>
      <w:r w:rsidRPr="003D04CB">
        <w:rPr>
          <w:sz w:val="10"/>
          <w:szCs w:val="10"/>
        </w:rPr>
        <w:t>широкая, но мелкая канава, отрытая вдоль дороги с нагорной стороны</w:t>
      </w:r>
    </w:p>
    <w:p w:rsidR="00FF4C2D" w:rsidRPr="003D04CB" w:rsidRDefault="00FF4C2D" w:rsidP="003D04CB">
      <w:pPr>
        <w:ind w:firstLine="57"/>
        <w:rPr>
          <w:sz w:val="10"/>
          <w:szCs w:val="10"/>
        </w:rPr>
      </w:pPr>
      <w:r w:rsidRPr="003D04CB">
        <w:rPr>
          <w:sz w:val="10"/>
          <w:szCs w:val="10"/>
        </w:rPr>
        <w:t>Перед канавой на 5-10 см снимают мох и торф, складывая их в валик с низовой стороны.</w:t>
      </w:r>
    </w:p>
    <w:p w:rsidR="00FF4C2D" w:rsidRPr="003D04CB" w:rsidRDefault="00FF4C2D" w:rsidP="003D04CB">
      <w:pPr>
        <w:ind w:firstLine="57"/>
        <w:rPr>
          <w:sz w:val="10"/>
          <w:szCs w:val="10"/>
        </w:rPr>
      </w:pPr>
      <w:r w:rsidRPr="003D04CB">
        <w:rPr>
          <w:sz w:val="10"/>
          <w:szCs w:val="10"/>
        </w:rPr>
        <w:t xml:space="preserve">Мерзлотным поясам придают </w:t>
      </w:r>
      <w:proofErr w:type="spellStart"/>
      <w:proofErr w:type="gramStart"/>
      <w:r w:rsidRPr="003D04CB">
        <w:rPr>
          <w:sz w:val="10"/>
          <w:szCs w:val="10"/>
        </w:rPr>
        <w:t>след-е</w:t>
      </w:r>
      <w:proofErr w:type="spellEnd"/>
      <w:proofErr w:type="gramEnd"/>
      <w:r w:rsidRPr="003D04CB">
        <w:rPr>
          <w:sz w:val="10"/>
          <w:szCs w:val="10"/>
        </w:rPr>
        <w:t xml:space="preserve"> размеры:</w:t>
      </w:r>
    </w:p>
    <w:p w:rsidR="00FF4C2D" w:rsidRPr="003D04CB" w:rsidRDefault="00FF4C2D" w:rsidP="003D04CB">
      <w:pPr>
        <w:ind w:firstLine="57"/>
        <w:rPr>
          <w:sz w:val="10"/>
          <w:szCs w:val="10"/>
        </w:rPr>
      </w:pPr>
      <w:r w:rsidRPr="003D04CB">
        <w:rPr>
          <w:sz w:val="10"/>
          <w:szCs w:val="10"/>
        </w:rPr>
        <w:t>Ширина канавы понизу до 2м</w:t>
      </w:r>
    </w:p>
    <w:p w:rsidR="00FF4C2D" w:rsidRPr="003D04CB" w:rsidRDefault="00FF4C2D" w:rsidP="003D04CB">
      <w:pPr>
        <w:ind w:firstLine="57"/>
        <w:rPr>
          <w:sz w:val="10"/>
          <w:szCs w:val="10"/>
        </w:rPr>
      </w:pPr>
      <w:r w:rsidRPr="003D04CB">
        <w:rPr>
          <w:sz w:val="10"/>
          <w:szCs w:val="10"/>
        </w:rPr>
        <w:t>Глубина канавы 1-0,6 м</w:t>
      </w:r>
    </w:p>
    <w:p w:rsidR="00FF4C2D" w:rsidRPr="003D04CB" w:rsidRDefault="00FF4C2D" w:rsidP="003D04CB">
      <w:pPr>
        <w:ind w:firstLine="57"/>
        <w:rPr>
          <w:sz w:val="10"/>
          <w:szCs w:val="10"/>
        </w:rPr>
      </w:pPr>
      <w:r w:rsidRPr="003D04CB">
        <w:rPr>
          <w:sz w:val="10"/>
          <w:szCs w:val="10"/>
        </w:rPr>
        <w:t xml:space="preserve">Ширина </w:t>
      </w:r>
      <w:proofErr w:type="gramStart"/>
      <w:r w:rsidRPr="003D04CB">
        <w:rPr>
          <w:sz w:val="10"/>
          <w:szCs w:val="10"/>
        </w:rPr>
        <w:t>очищающей</w:t>
      </w:r>
      <w:proofErr w:type="gramEnd"/>
      <w:r w:rsidRPr="003D04CB">
        <w:rPr>
          <w:sz w:val="10"/>
          <w:szCs w:val="10"/>
        </w:rPr>
        <w:t xml:space="preserve"> </w:t>
      </w:r>
      <w:proofErr w:type="spellStart"/>
      <w:r w:rsidRPr="003D04CB">
        <w:rPr>
          <w:sz w:val="10"/>
          <w:szCs w:val="10"/>
        </w:rPr>
        <w:t>плосы</w:t>
      </w:r>
      <w:proofErr w:type="spellEnd"/>
      <w:r w:rsidRPr="003D04CB">
        <w:rPr>
          <w:sz w:val="10"/>
          <w:szCs w:val="10"/>
        </w:rPr>
        <w:t xml:space="preserve"> 10-15 м</w:t>
      </w:r>
    </w:p>
    <w:p w:rsidR="00FF4C2D" w:rsidRPr="003D04CB" w:rsidRDefault="00FF4C2D" w:rsidP="003D04CB">
      <w:pPr>
        <w:ind w:firstLine="57"/>
        <w:rPr>
          <w:sz w:val="10"/>
          <w:szCs w:val="10"/>
        </w:rPr>
      </w:pPr>
      <w:proofErr w:type="spellStart"/>
      <w:r w:rsidRPr="003D04CB">
        <w:rPr>
          <w:sz w:val="10"/>
          <w:szCs w:val="10"/>
        </w:rPr>
        <w:t>Расстоя-е</w:t>
      </w:r>
      <w:proofErr w:type="spellEnd"/>
      <w:r w:rsidRPr="003D04CB">
        <w:rPr>
          <w:sz w:val="10"/>
          <w:szCs w:val="10"/>
        </w:rPr>
        <w:t xml:space="preserve"> от пояса до границы </w:t>
      </w:r>
      <w:proofErr w:type="spellStart"/>
      <w:r w:rsidRPr="003D04CB">
        <w:rPr>
          <w:sz w:val="10"/>
          <w:szCs w:val="10"/>
        </w:rPr>
        <w:t>огражд-го</w:t>
      </w:r>
      <w:proofErr w:type="spellEnd"/>
      <w:r w:rsidRPr="003D04CB">
        <w:rPr>
          <w:sz w:val="10"/>
          <w:szCs w:val="10"/>
        </w:rPr>
        <w:t xml:space="preserve"> сооружения 50-100 м</w:t>
      </w:r>
    </w:p>
    <w:p w:rsidR="00FF4C2D" w:rsidRPr="003D04CB" w:rsidRDefault="00FF4C2D" w:rsidP="003D04CB">
      <w:pPr>
        <w:ind w:firstLine="57"/>
        <w:rPr>
          <w:sz w:val="10"/>
          <w:szCs w:val="10"/>
        </w:rPr>
      </w:pPr>
    </w:p>
    <w:p w:rsidR="00652095" w:rsidRPr="003D04CB" w:rsidRDefault="00EA5F1F"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 xml:space="preserve">5. Обследование </w:t>
      </w:r>
      <w:r w:rsidR="006D727F" w:rsidRPr="003D04CB">
        <w:rPr>
          <w:i/>
          <w:color w:val="E36C0A" w:themeColor="accent6" w:themeShade="BF"/>
          <w:sz w:val="10"/>
          <w:szCs w:val="10"/>
          <w:u w:val="single"/>
        </w:rPr>
        <w:t>болот</w:t>
      </w:r>
      <w:r w:rsidRPr="003D04CB">
        <w:rPr>
          <w:i/>
          <w:color w:val="E36C0A" w:themeColor="accent6" w:themeShade="BF"/>
          <w:sz w:val="10"/>
          <w:szCs w:val="10"/>
          <w:u w:val="single"/>
        </w:rPr>
        <w:t xml:space="preserve"> при трассировании</w:t>
      </w:r>
      <w:r w:rsidR="00652095" w:rsidRPr="003D04CB">
        <w:rPr>
          <w:i/>
          <w:color w:val="E36C0A" w:themeColor="accent6" w:themeShade="BF"/>
          <w:sz w:val="10"/>
          <w:szCs w:val="10"/>
          <w:u w:val="single"/>
        </w:rPr>
        <w:t xml:space="preserve"> </w:t>
      </w:r>
    </w:p>
    <w:p w:rsidR="008D0A78" w:rsidRPr="003D04CB" w:rsidRDefault="008D0A78" w:rsidP="003D04CB">
      <w:pPr>
        <w:ind w:firstLine="57"/>
        <w:rPr>
          <w:rFonts w:eastAsia="Calibri"/>
          <w:sz w:val="10"/>
          <w:szCs w:val="10"/>
        </w:rPr>
      </w:pPr>
      <w:r w:rsidRPr="003D04CB">
        <w:rPr>
          <w:rFonts w:eastAsia="Calibri"/>
          <w:sz w:val="10"/>
          <w:szCs w:val="10"/>
        </w:rPr>
        <w:t>На участках пересечения болот, первоначально намечаемых по крупномасштабным картам в горизонталях или по материалам аэрофотосъемки в масштабе 1:10 000 или 1:15 000, должны быть сняты план, продольные и поперечные профили, а также проведены зондирование, бурение, отбор и изучение образцов торфа.</w:t>
      </w:r>
    </w:p>
    <w:p w:rsidR="008D0A78" w:rsidRPr="003D04CB" w:rsidRDefault="008D0A78" w:rsidP="003D04CB">
      <w:pPr>
        <w:ind w:firstLine="57"/>
        <w:rPr>
          <w:rFonts w:eastAsia="Calibri"/>
          <w:sz w:val="10"/>
          <w:szCs w:val="10"/>
        </w:rPr>
      </w:pPr>
      <w:r w:rsidRPr="003D04CB">
        <w:rPr>
          <w:rFonts w:eastAsia="Calibri"/>
          <w:sz w:val="10"/>
          <w:szCs w:val="10"/>
        </w:rPr>
        <w:t xml:space="preserve">По намеченным вариантам пересечения болота разбивают пикетаж и намечают сетку скважин со стороной 50-150м в зависимости от размеров болота. Сетка охватывает полосу примерно 150м в каждую сторону от оси варианта. Трассу и сетку скважин нивелируют и проводят </w:t>
      </w:r>
      <w:proofErr w:type="spellStart"/>
      <w:r w:rsidRPr="003D04CB">
        <w:rPr>
          <w:rFonts w:eastAsia="Calibri"/>
          <w:sz w:val="10"/>
          <w:szCs w:val="10"/>
        </w:rPr>
        <w:t>зондироврчное</w:t>
      </w:r>
      <w:proofErr w:type="spellEnd"/>
      <w:r w:rsidRPr="003D04CB">
        <w:rPr>
          <w:rFonts w:eastAsia="Calibri"/>
          <w:sz w:val="10"/>
          <w:szCs w:val="10"/>
        </w:rPr>
        <w:t xml:space="preserve"> бурение бурами геолога. Пробы для установления наименования грунтов и первоначальной визуальной оценки их механических свойств отбирают через 0,5-1м. Результаты зондирования дают возможность уточнить границы распространения слабых грунтов. В результате зондировки должны быть собраны все данные, характеризующие происхождение болота, состав торфа и условия его залегания, состав грунтов минерального дна, гидроло</w:t>
      </w:r>
      <w:r w:rsidRPr="003D04CB">
        <w:rPr>
          <w:rFonts w:eastAsia="Calibri"/>
          <w:sz w:val="10"/>
          <w:szCs w:val="10"/>
        </w:rPr>
        <w:softHyphen/>
        <w:t xml:space="preserve">гический режим болота, наличие поблизости от места перехода грунтов, пригодных для отсыпки насыпей, в первую очередь фильтрующих (крупнозернистых, песчаных и гравелистых). </w:t>
      </w:r>
    </w:p>
    <w:p w:rsidR="008D0A78" w:rsidRPr="003D04CB" w:rsidRDefault="008D0A78" w:rsidP="003D04CB">
      <w:pPr>
        <w:ind w:firstLine="57"/>
        <w:rPr>
          <w:rFonts w:eastAsia="Calibri"/>
          <w:sz w:val="10"/>
          <w:szCs w:val="10"/>
        </w:rPr>
      </w:pPr>
      <w:r w:rsidRPr="003D04CB">
        <w:rPr>
          <w:rFonts w:eastAsia="Calibri"/>
          <w:sz w:val="10"/>
          <w:szCs w:val="10"/>
        </w:rPr>
        <w:t>Если предполагается проектировать насыпь с оставлением торфа, под насыпью проводится бурение</w:t>
      </w:r>
      <w:r w:rsidR="0047492F" w:rsidRPr="003D04CB">
        <w:rPr>
          <w:rFonts w:eastAsia="Calibri"/>
          <w:sz w:val="10"/>
          <w:szCs w:val="10"/>
        </w:rPr>
        <w:t xml:space="preserve"> с взятием образцов с ненар</w:t>
      </w:r>
      <w:r w:rsidRPr="003D04CB">
        <w:rPr>
          <w:rFonts w:eastAsia="Calibri"/>
          <w:sz w:val="10"/>
          <w:szCs w:val="10"/>
        </w:rPr>
        <w:t>ушенной структурой для компрессионных испытаний.</w:t>
      </w:r>
    </w:p>
    <w:p w:rsidR="008D0A78" w:rsidRPr="003D04CB" w:rsidRDefault="008D0A78" w:rsidP="003D04CB">
      <w:pPr>
        <w:ind w:firstLine="57"/>
        <w:rPr>
          <w:rFonts w:eastAsia="Calibri"/>
          <w:sz w:val="10"/>
          <w:szCs w:val="10"/>
        </w:rPr>
      </w:pPr>
      <w:r w:rsidRPr="003D04CB">
        <w:rPr>
          <w:rFonts w:eastAsia="Calibri"/>
          <w:sz w:val="10"/>
          <w:szCs w:val="10"/>
        </w:rPr>
        <w:t xml:space="preserve">Особенно целесообразны при работе на болотах нивелиры с самоустанавливающейся горизонтальной линией визирования. На </w:t>
      </w:r>
      <w:proofErr w:type="spellStart"/>
      <w:r w:rsidRPr="003D04CB">
        <w:rPr>
          <w:rFonts w:eastAsia="Calibri"/>
          <w:sz w:val="10"/>
          <w:szCs w:val="10"/>
        </w:rPr>
        <w:t>сплавинных</w:t>
      </w:r>
      <w:proofErr w:type="spellEnd"/>
      <w:r w:rsidRPr="003D04CB">
        <w:rPr>
          <w:rFonts w:eastAsia="Calibri"/>
          <w:sz w:val="10"/>
          <w:szCs w:val="10"/>
        </w:rPr>
        <w:t xml:space="preserve"> глубоких болотах с малой толщиной сплавины изыскания иногда приходится проводить зимой, после того как поверхность болота замерзает и приобретает необходимую прочность.</w:t>
      </w:r>
    </w:p>
    <w:p w:rsidR="008D0A78" w:rsidRPr="003D04CB" w:rsidRDefault="008D0A78" w:rsidP="003D04CB">
      <w:pPr>
        <w:ind w:firstLine="57"/>
        <w:rPr>
          <w:sz w:val="10"/>
          <w:szCs w:val="10"/>
        </w:rPr>
      </w:pPr>
      <w:r w:rsidRPr="003D04CB">
        <w:rPr>
          <w:rFonts w:eastAsia="Calibri"/>
          <w:sz w:val="10"/>
          <w:szCs w:val="10"/>
        </w:rPr>
        <w:t xml:space="preserve">Реперы на участках перехода болот закладывают на возвышенных местах и на берегах болот </w:t>
      </w:r>
      <w:r w:rsidR="0047492F" w:rsidRPr="003D04CB">
        <w:rPr>
          <w:rFonts w:eastAsia="Calibri"/>
          <w:sz w:val="10"/>
          <w:szCs w:val="10"/>
        </w:rPr>
        <w:t>-</w:t>
      </w:r>
      <w:r w:rsidRPr="003D04CB">
        <w:rPr>
          <w:rFonts w:eastAsia="Calibri"/>
          <w:sz w:val="10"/>
          <w:szCs w:val="10"/>
        </w:rPr>
        <w:t xml:space="preserve"> в плотном минеральном грунте, где исключается возможность его осадки или смещения.</w:t>
      </w:r>
    </w:p>
    <w:p w:rsidR="006F431D" w:rsidRDefault="006F431D"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Pr="003D04CB" w:rsidRDefault="003D04CB" w:rsidP="003D04CB">
      <w:pPr>
        <w:ind w:firstLine="57"/>
        <w:rPr>
          <w:sz w:val="10"/>
          <w:szCs w:val="10"/>
        </w:rPr>
      </w:pPr>
    </w:p>
    <w:p w:rsidR="00832C83" w:rsidRPr="003D04CB" w:rsidRDefault="00832C83"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lastRenderedPageBreak/>
        <w:t xml:space="preserve">6.Конструкции </w:t>
      </w:r>
      <w:proofErr w:type="spellStart"/>
      <w:r w:rsidRPr="003D04CB">
        <w:rPr>
          <w:i/>
          <w:color w:val="E36C0A" w:themeColor="accent6" w:themeShade="BF"/>
          <w:sz w:val="10"/>
          <w:szCs w:val="10"/>
          <w:u w:val="single"/>
        </w:rPr>
        <w:t>з.п</w:t>
      </w:r>
      <w:proofErr w:type="spellEnd"/>
      <w:r w:rsidRPr="003D04CB">
        <w:rPr>
          <w:i/>
          <w:color w:val="E36C0A" w:themeColor="accent6" w:themeShade="BF"/>
          <w:sz w:val="10"/>
          <w:szCs w:val="10"/>
          <w:u w:val="single"/>
        </w:rPr>
        <w:t>. на болотах</w:t>
      </w:r>
    </w:p>
    <w:p w:rsidR="00832C83" w:rsidRPr="003D04CB" w:rsidRDefault="00832C83" w:rsidP="003D04CB">
      <w:pPr>
        <w:pStyle w:val="1"/>
        <w:ind w:firstLine="57"/>
        <w:rPr>
          <w:sz w:val="10"/>
          <w:szCs w:val="10"/>
        </w:rPr>
      </w:pPr>
      <w:r w:rsidRPr="003D04CB">
        <w:rPr>
          <w:sz w:val="10"/>
          <w:szCs w:val="10"/>
        </w:rPr>
        <w:t xml:space="preserve">Конструкция </w:t>
      </w:r>
      <w:proofErr w:type="spellStart"/>
      <w:r w:rsidRPr="003D04CB">
        <w:rPr>
          <w:sz w:val="10"/>
          <w:szCs w:val="10"/>
        </w:rPr>
        <w:t>з.п</w:t>
      </w:r>
      <w:proofErr w:type="spellEnd"/>
      <w:r w:rsidRPr="003D04CB">
        <w:rPr>
          <w:sz w:val="10"/>
          <w:szCs w:val="10"/>
        </w:rPr>
        <w:t>. на болотах</w:t>
      </w:r>
    </w:p>
    <w:p w:rsidR="00832C83" w:rsidRPr="003D04CB" w:rsidRDefault="00832C83" w:rsidP="003D04CB">
      <w:pPr>
        <w:ind w:firstLine="57"/>
        <w:rPr>
          <w:sz w:val="10"/>
          <w:szCs w:val="10"/>
        </w:rPr>
      </w:pPr>
      <w:r w:rsidRPr="003D04CB">
        <w:rPr>
          <w:sz w:val="10"/>
          <w:szCs w:val="10"/>
        </w:rPr>
        <w:t xml:space="preserve">З.п. на болотах проектируют только в насыпях в </w:t>
      </w:r>
      <w:proofErr w:type="spellStart"/>
      <w:r w:rsidRPr="003D04CB">
        <w:rPr>
          <w:sz w:val="10"/>
          <w:szCs w:val="10"/>
        </w:rPr>
        <w:t>соотв-вии</w:t>
      </w:r>
      <w:proofErr w:type="spellEnd"/>
      <w:r w:rsidRPr="003D04CB">
        <w:rPr>
          <w:sz w:val="10"/>
          <w:szCs w:val="10"/>
        </w:rPr>
        <w:t xml:space="preserve"> с требованиями к возвышению бровки </w:t>
      </w:r>
      <w:proofErr w:type="spellStart"/>
      <w:r w:rsidRPr="003D04CB">
        <w:rPr>
          <w:sz w:val="10"/>
          <w:szCs w:val="10"/>
        </w:rPr>
        <w:t>з.п</w:t>
      </w:r>
      <w:proofErr w:type="spellEnd"/>
      <w:r w:rsidRPr="003D04CB">
        <w:rPr>
          <w:sz w:val="10"/>
          <w:szCs w:val="10"/>
        </w:rPr>
        <w:t>. в местах с длительным стоянием поверхностных вод. Поверхность болота обычно имеет малый уклон</w:t>
      </w:r>
      <w:r w:rsidR="008B7BE3" w:rsidRPr="003D04CB">
        <w:rPr>
          <w:sz w:val="10"/>
          <w:szCs w:val="10"/>
        </w:rPr>
        <w:t>,</w:t>
      </w:r>
      <w:r w:rsidRPr="003D04CB">
        <w:rPr>
          <w:sz w:val="10"/>
          <w:szCs w:val="10"/>
        </w:rPr>
        <w:t xml:space="preserve"> поэтому проектную линию, кроме участков подходов к мостам, проектируют горизонтально или малыми продольными уклонами. Конструкцию </w:t>
      </w:r>
      <w:proofErr w:type="spellStart"/>
      <w:r w:rsidRPr="003D04CB">
        <w:rPr>
          <w:sz w:val="10"/>
          <w:szCs w:val="10"/>
        </w:rPr>
        <w:t>з.п</w:t>
      </w:r>
      <w:proofErr w:type="spellEnd"/>
      <w:r w:rsidRPr="003D04CB">
        <w:rPr>
          <w:sz w:val="10"/>
          <w:szCs w:val="10"/>
        </w:rPr>
        <w:t>. назначают в зависимости от категории дороги, глубины болота, вида и плотности торфа, а так же степени капитальности устраиваемой д.о.</w:t>
      </w:r>
    </w:p>
    <w:p w:rsidR="00832C83" w:rsidRPr="003D04CB" w:rsidRDefault="00832C83" w:rsidP="003D04CB">
      <w:pPr>
        <w:ind w:firstLine="57"/>
        <w:rPr>
          <w:sz w:val="10"/>
          <w:szCs w:val="10"/>
        </w:rPr>
      </w:pPr>
      <w:r w:rsidRPr="003D04CB">
        <w:rPr>
          <w:sz w:val="10"/>
          <w:szCs w:val="10"/>
        </w:rPr>
        <w:t xml:space="preserve">Наиболее надежными, но и дорогими в строительстве являются </w:t>
      </w:r>
      <w:proofErr w:type="gramStart"/>
      <w:r w:rsidRPr="003D04CB">
        <w:rPr>
          <w:sz w:val="10"/>
          <w:szCs w:val="10"/>
        </w:rPr>
        <w:t>насыпи</w:t>
      </w:r>
      <w:proofErr w:type="gramEnd"/>
      <w:r w:rsidRPr="003D04CB">
        <w:rPr>
          <w:sz w:val="10"/>
          <w:szCs w:val="10"/>
        </w:rPr>
        <w:t xml:space="preserve"> возводимые на прочном минеральном дне болотах. Их строят на дорогах с усовершенствованными капитальными типами покрытий при глубине болота до 4м и на дорогах с усовершенствованными облегченными покрытиями на болотах глубиной до 2м</w:t>
      </w:r>
    </w:p>
    <w:p w:rsidR="00832C83" w:rsidRPr="003D04CB" w:rsidRDefault="00832C83" w:rsidP="003D04CB">
      <w:pPr>
        <w:ind w:firstLine="57"/>
        <w:rPr>
          <w:b/>
          <w:sz w:val="10"/>
          <w:szCs w:val="10"/>
        </w:rPr>
      </w:pPr>
      <w:r w:rsidRPr="003D04CB">
        <w:rPr>
          <w:b/>
          <w:sz w:val="10"/>
          <w:szCs w:val="10"/>
        </w:rPr>
        <w:t xml:space="preserve">Насыпь на болотах </w:t>
      </w:r>
      <w:r w:rsidRPr="003D04CB">
        <w:rPr>
          <w:b/>
          <w:sz w:val="10"/>
          <w:szCs w:val="10"/>
          <w:lang w:val="en-US"/>
        </w:rPr>
        <w:t>I</w:t>
      </w:r>
      <w:r w:rsidRPr="003D04CB">
        <w:rPr>
          <w:b/>
          <w:sz w:val="10"/>
          <w:szCs w:val="10"/>
        </w:rPr>
        <w:t xml:space="preserve"> типа с </w:t>
      </w:r>
      <w:proofErr w:type="gramStart"/>
      <w:r w:rsidRPr="003D04CB">
        <w:rPr>
          <w:b/>
          <w:sz w:val="10"/>
          <w:szCs w:val="10"/>
        </w:rPr>
        <w:t>полным</w:t>
      </w:r>
      <w:proofErr w:type="gramEnd"/>
      <w:r w:rsidRPr="003D04CB">
        <w:rPr>
          <w:b/>
          <w:sz w:val="10"/>
          <w:szCs w:val="10"/>
        </w:rPr>
        <w:t xml:space="preserve"> </w:t>
      </w:r>
      <w:proofErr w:type="spellStart"/>
      <w:r w:rsidRPr="003D04CB">
        <w:rPr>
          <w:b/>
          <w:sz w:val="10"/>
          <w:szCs w:val="10"/>
        </w:rPr>
        <w:t>выторфовыванием</w:t>
      </w:r>
      <w:proofErr w:type="spellEnd"/>
    </w:p>
    <w:p w:rsidR="00832C83" w:rsidRPr="003D04CB" w:rsidRDefault="006F431D" w:rsidP="003D04CB">
      <w:pPr>
        <w:ind w:firstLine="57"/>
        <w:rPr>
          <w:sz w:val="10"/>
          <w:szCs w:val="10"/>
        </w:rPr>
      </w:pPr>
      <w:r w:rsidRPr="003D04CB">
        <w:rPr>
          <w:noProof/>
          <w:sz w:val="10"/>
          <w:szCs w:val="10"/>
        </w:rPr>
        <w:drawing>
          <wp:inline distT="0" distB="0" distL="0" distR="0">
            <wp:extent cx="1725752" cy="394922"/>
            <wp:effectExtent l="19050" t="0" r="7798"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t="8118" b="44746"/>
                    <a:stretch>
                      <a:fillRect/>
                    </a:stretch>
                  </pic:blipFill>
                  <pic:spPr bwMode="auto">
                    <a:xfrm>
                      <a:off x="0" y="0"/>
                      <a:ext cx="1729422" cy="395762"/>
                    </a:xfrm>
                    <a:prstGeom prst="rect">
                      <a:avLst/>
                    </a:prstGeom>
                    <a:noFill/>
                    <a:ln w="9525">
                      <a:noFill/>
                      <a:miter lim="800000"/>
                      <a:headEnd/>
                      <a:tailEnd/>
                    </a:ln>
                  </pic:spPr>
                </pic:pic>
              </a:graphicData>
            </a:graphic>
          </wp:inline>
        </w:drawing>
      </w:r>
    </w:p>
    <w:p w:rsidR="00832C83" w:rsidRPr="003D04CB" w:rsidRDefault="00832C83" w:rsidP="003D04CB">
      <w:pPr>
        <w:ind w:firstLine="57"/>
        <w:rPr>
          <w:sz w:val="10"/>
          <w:szCs w:val="10"/>
        </w:rPr>
      </w:pPr>
      <w:r w:rsidRPr="003D04CB">
        <w:rPr>
          <w:sz w:val="10"/>
          <w:szCs w:val="10"/>
        </w:rPr>
        <w:t>Торф удаляют экскаваторами, взрывами на выброс или другими способами.</w:t>
      </w:r>
    </w:p>
    <w:p w:rsidR="00832C83" w:rsidRPr="003D04CB" w:rsidRDefault="00832C83" w:rsidP="003D04CB">
      <w:pPr>
        <w:ind w:firstLine="57"/>
        <w:rPr>
          <w:sz w:val="10"/>
          <w:szCs w:val="10"/>
        </w:rPr>
      </w:pPr>
      <w:r w:rsidRPr="003D04CB">
        <w:rPr>
          <w:sz w:val="10"/>
          <w:szCs w:val="10"/>
        </w:rPr>
        <w:t xml:space="preserve">Крутизну откосов </w:t>
      </w:r>
      <w:proofErr w:type="spellStart"/>
      <w:r w:rsidRPr="003D04CB">
        <w:rPr>
          <w:sz w:val="10"/>
          <w:szCs w:val="10"/>
        </w:rPr>
        <w:t>з.п</w:t>
      </w:r>
      <w:proofErr w:type="spellEnd"/>
      <w:r w:rsidRPr="003D04CB">
        <w:rPr>
          <w:sz w:val="10"/>
          <w:szCs w:val="10"/>
        </w:rPr>
        <w:t xml:space="preserve">. ниже поверхности болота назначают в зависимости от плотности торфа от 1:0,5 </w:t>
      </w:r>
      <w:proofErr w:type="gramStart"/>
      <w:r w:rsidRPr="003D04CB">
        <w:rPr>
          <w:sz w:val="10"/>
          <w:szCs w:val="10"/>
        </w:rPr>
        <w:t>до</w:t>
      </w:r>
      <w:proofErr w:type="gramEnd"/>
      <w:r w:rsidRPr="003D04CB">
        <w:rPr>
          <w:sz w:val="10"/>
          <w:szCs w:val="10"/>
        </w:rPr>
        <w:t xml:space="preserve"> вертикального.</w:t>
      </w:r>
    </w:p>
    <w:p w:rsidR="00832C83" w:rsidRPr="003D04CB" w:rsidRDefault="00832C83" w:rsidP="003D04CB">
      <w:pPr>
        <w:ind w:firstLine="57"/>
        <w:rPr>
          <w:sz w:val="10"/>
          <w:szCs w:val="10"/>
        </w:rPr>
      </w:pPr>
      <w:r w:rsidRPr="003D04CB">
        <w:rPr>
          <w:sz w:val="10"/>
          <w:szCs w:val="10"/>
        </w:rPr>
        <w:t xml:space="preserve">На дорогах с переходным и низшим покрытием на болотах с устойчивым торфом можно возводить </w:t>
      </w:r>
      <w:proofErr w:type="spellStart"/>
      <w:r w:rsidRPr="003D04CB">
        <w:rPr>
          <w:sz w:val="10"/>
          <w:szCs w:val="10"/>
        </w:rPr>
        <w:t>з.п</w:t>
      </w:r>
      <w:proofErr w:type="spellEnd"/>
      <w:r w:rsidRPr="003D04CB">
        <w:rPr>
          <w:sz w:val="10"/>
          <w:szCs w:val="10"/>
        </w:rPr>
        <w:t xml:space="preserve">. с использованием несущей способности торфа с </w:t>
      </w:r>
      <w:proofErr w:type="gramStart"/>
      <w:r w:rsidRPr="003D04CB">
        <w:rPr>
          <w:sz w:val="10"/>
          <w:szCs w:val="10"/>
        </w:rPr>
        <w:t>частичными</w:t>
      </w:r>
      <w:proofErr w:type="gramEnd"/>
      <w:r w:rsidRPr="003D04CB">
        <w:rPr>
          <w:sz w:val="10"/>
          <w:szCs w:val="10"/>
        </w:rPr>
        <w:t xml:space="preserve"> или </w:t>
      </w:r>
      <w:proofErr w:type="spellStart"/>
      <w:r w:rsidRPr="003D04CB">
        <w:rPr>
          <w:sz w:val="10"/>
          <w:szCs w:val="10"/>
        </w:rPr>
        <w:t>безвыторфовыванием</w:t>
      </w:r>
      <w:proofErr w:type="spellEnd"/>
      <w:r w:rsidRPr="003D04CB">
        <w:rPr>
          <w:sz w:val="10"/>
          <w:szCs w:val="10"/>
        </w:rPr>
        <w:t>.</w:t>
      </w:r>
    </w:p>
    <w:p w:rsidR="00832C83" w:rsidRPr="003D04CB" w:rsidRDefault="00832C83" w:rsidP="003D04CB">
      <w:pPr>
        <w:ind w:firstLine="57"/>
        <w:rPr>
          <w:b/>
          <w:sz w:val="10"/>
          <w:szCs w:val="10"/>
        </w:rPr>
      </w:pPr>
      <w:r w:rsidRPr="003D04CB">
        <w:rPr>
          <w:b/>
          <w:sz w:val="10"/>
          <w:szCs w:val="10"/>
        </w:rPr>
        <w:t xml:space="preserve">Насыпь на болотах </w:t>
      </w:r>
      <w:r w:rsidRPr="003D04CB">
        <w:rPr>
          <w:b/>
          <w:sz w:val="10"/>
          <w:szCs w:val="10"/>
          <w:lang w:val="en-US"/>
        </w:rPr>
        <w:t>I</w:t>
      </w:r>
      <w:r w:rsidR="008B7BE3" w:rsidRPr="003D04CB">
        <w:rPr>
          <w:b/>
          <w:sz w:val="10"/>
          <w:szCs w:val="10"/>
        </w:rPr>
        <w:t>-</w:t>
      </w:r>
      <w:r w:rsidRPr="003D04CB">
        <w:rPr>
          <w:b/>
          <w:sz w:val="10"/>
          <w:szCs w:val="10"/>
          <w:lang w:val="en-US"/>
        </w:rPr>
        <w:t>II</w:t>
      </w:r>
      <w:r w:rsidRPr="003D04CB">
        <w:rPr>
          <w:b/>
          <w:sz w:val="10"/>
          <w:szCs w:val="10"/>
        </w:rPr>
        <w:t xml:space="preserve"> типа с </w:t>
      </w:r>
      <w:proofErr w:type="gramStart"/>
      <w:r w:rsidRPr="003D04CB">
        <w:rPr>
          <w:b/>
          <w:sz w:val="10"/>
          <w:szCs w:val="10"/>
        </w:rPr>
        <w:t>частичным</w:t>
      </w:r>
      <w:proofErr w:type="gramEnd"/>
      <w:r w:rsidRPr="003D04CB">
        <w:rPr>
          <w:b/>
          <w:sz w:val="10"/>
          <w:szCs w:val="10"/>
        </w:rPr>
        <w:t xml:space="preserve"> </w:t>
      </w:r>
      <w:proofErr w:type="spellStart"/>
      <w:r w:rsidRPr="003D04CB">
        <w:rPr>
          <w:b/>
          <w:sz w:val="10"/>
          <w:szCs w:val="10"/>
        </w:rPr>
        <w:t>выторфовыванием</w:t>
      </w:r>
      <w:proofErr w:type="spellEnd"/>
    </w:p>
    <w:p w:rsidR="00832C83" w:rsidRPr="003D04CB" w:rsidRDefault="006F431D" w:rsidP="003D04CB">
      <w:pPr>
        <w:ind w:firstLine="57"/>
        <w:rPr>
          <w:sz w:val="10"/>
          <w:szCs w:val="10"/>
        </w:rPr>
      </w:pPr>
      <w:r w:rsidRPr="003D04CB">
        <w:rPr>
          <w:noProof/>
          <w:sz w:val="10"/>
          <w:szCs w:val="10"/>
        </w:rPr>
        <w:drawing>
          <wp:inline distT="0" distB="0" distL="0" distR="0">
            <wp:extent cx="1675511" cy="421372"/>
            <wp:effectExtent l="19050" t="0" r="889"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srcRect t="25916" b="22250"/>
                    <a:stretch>
                      <a:fillRect/>
                    </a:stretch>
                  </pic:blipFill>
                  <pic:spPr bwMode="auto">
                    <a:xfrm>
                      <a:off x="0" y="0"/>
                      <a:ext cx="1699038" cy="427289"/>
                    </a:xfrm>
                    <a:prstGeom prst="rect">
                      <a:avLst/>
                    </a:prstGeom>
                    <a:noFill/>
                    <a:ln w="9525">
                      <a:noFill/>
                      <a:miter lim="800000"/>
                      <a:headEnd/>
                      <a:tailEnd/>
                    </a:ln>
                  </pic:spPr>
                </pic:pic>
              </a:graphicData>
            </a:graphic>
          </wp:inline>
        </w:drawing>
      </w:r>
    </w:p>
    <w:p w:rsidR="00832C83" w:rsidRPr="003D04CB" w:rsidRDefault="00832C83" w:rsidP="003D04CB">
      <w:pPr>
        <w:ind w:firstLine="57"/>
        <w:rPr>
          <w:b/>
          <w:sz w:val="10"/>
          <w:szCs w:val="10"/>
        </w:rPr>
      </w:pPr>
      <w:r w:rsidRPr="003D04CB">
        <w:rPr>
          <w:b/>
          <w:sz w:val="10"/>
          <w:szCs w:val="10"/>
        </w:rPr>
        <w:t xml:space="preserve">Насыпь на болотах </w:t>
      </w:r>
      <w:r w:rsidRPr="003D04CB">
        <w:rPr>
          <w:b/>
          <w:sz w:val="10"/>
          <w:szCs w:val="10"/>
          <w:lang w:val="en-US"/>
        </w:rPr>
        <w:t>I</w:t>
      </w:r>
      <w:r w:rsidR="008B7BE3" w:rsidRPr="003D04CB">
        <w:rPr>
          <w:b/>
          <w:sz w:val="10"/>
          <w:szCs w:val="10"/>
        </w:rPr>
        <w:t>-</w:t>
      </w:r>
      <w:r w:rsidR="00E47A3A" w:rsidRPr="003D04CB">
        <w:rPr>
          <w:b/>
          <w:sz w:val="10"/>
          <w:szCs w:val="10"/>
          <w:lang w:val="en-US"/>
        </w:rPr>
        <w:t>I</w:t>
      </w:r>
      <w:r w:rsidRPr="003D04CB">
        <w:rPr>
          <w:b/>
          <w:sz w:val="10"/>
          <w:szCs w:val="10"/>
          <w:lang w:val="en-US"/>
        </w:rPr>
        <w:t>I</w:t>
      </w:r>
      <w:r w:rsidRPr="003D04CB">
        <w:rPr>
          <w:b/>
          <w:sz w:val="10"/>
          <w:szCs w:val="10"/>
        </w:rPr>
        <w:t xml:space="preserve"> типа без </w:t>
      </w:r>
      <w:proofErr w:type="spellStart"/>
      <w:r w:rsidRPr="003D04CB">
        <w:rPr>
          <w:b/>
          <w:sz w:val="10"/>
          <w:szCs w:val="10"/>
        </w:rPr>
        <w:t>выторфовывания</w:t>
      </w:r>
      <w:proofErr w:type="spellEnd"/>
    </w:p>
    <w:p w:rsidR="00832C83" w:rsidRPr="003D04CB" w:rsidRDefault="006F431D" w:rsidP="003D04CB">
      <w:pPr>
        <w:ind w:firstLine="57"/>
        <w:rPr>
          <w:sz w:val="10"/>
          <w:szCs w:val="10"/>
        </w:rPr>
      </w:pPr>
      <w:r w:rsidRPr="003D04CB">
        <w:rPr>
          <w:noProof/>
          <w:sz w:val="10"/>
          <w:szCs w:val="10"/>
        </w:rPr>
        <w:drawing>
          <wp:inline distT="0" distB="0" distL="0" distR="0">
            <wp:extent cx="1715897" cy="421404"/>
            <wp:effectExtent l="1905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cstate="print"/>
                    <a:srcRect t="25655" b="23560"/>
                    <a:stretch>
                      <a:fillRect/>
                    </a:stretch>
                  </pic:blipFill>
                  <pic:spPr bwMode="auto">
                    <a:xfrm>
                      <a:off x="0" y="0"/>
                      <a:ext cx="1727212" cy="424183"/>
                    </a:xfrm>
                    <a:prstGeom prst="rect">
                      <a:avLst/>
                    </a:prstGeom>
                    <a:noFill/>
                    <a:ln w="9525">
                      <a:noFill/>
                      <a:miter lim="800000"/>
                      <a:headEnd/>
                      <a:tailEnd/>
                    </a:ln>
                  </pic:spPr>
                </pic:pic>
              </a:graphicData>
            </a:graphic>
          </wp:inline>
        </w:drawing>
      </w:r>
    </w:p>
    <w:p w:rsidR="00832C83" w:rsidRPr="003D04CB" w:rsidRDefault="00832C83" w:rsidP="003D04CB">
      <w:pPr>
        <w:ind w:firstLine="57"/>
        <w:rPr>
          <w:sz w:val="10"/>
          <w:szCs w:val="10"/>
        </w:rPr>
      </w:pPr>
      <w:r w:rsidRPr="003D04CB">
        <w:rPr>
          <w:sz w:val="10"/>
          <w:szCs w:val="10"/>
        </w:rPr>
        <w:t xml:space="preserve">Торф является упругим материалом и при проезде автомобиля сжимается под насыпью, которая для ее прочности величины толщина слоя торфа, оставляемого под насыпью  не </w:t>
      </w:r>
      <w:proofErr w:type="gramStart"/>
      <w:r w:rsidRPr="003D04CB">
        <w:rPr>
          <w:sz w:val="10"/>
          <w:szCs w:val="10"/>
        </w:rPr>
        <w:t>ложна</w:t>
      </w:r>
      <w:proofErr w:type="gramEnd"/>
      <w:r w:rsidRPr="003D04CB">
        <w:rPr>
          <w:sz w:val="10"/>
          <w:szCs w:val="10"/>
        </w:rPr>
        <w:t xml:space="preserve"> превышать при переходных покрытиях 1/3, а при низших ½ толщины минеральной части насыпи.</w:t>
      </w:r>
    </w:p>
    <w:p w:rsidR="00832C83" w:rsidRPr="003D04CB" w:rsidRDefault="00832C83" w:rsidP="003D04CB">
      <w:pPr>
        <w:ind w:firstLine="57"/>
        <w:rPr>
          <w:sz w:val="10"/>
          <w:szCs w:val="10"/>
        </w:rPr>
      </w:pPr>
      <w:r w:rsidRPr="003D04CB">
        <w:rPr>
          <w:sz w:val="10"/>
          <w:szCs w:val="10"/>
        </w:rPr>
        <w:t xml:space="preserve">Осадка </w:t>
      </w:r>
      <w:proofErr w:type="spellStart"/>
      <w:r w:rsidRPr="003D04CB">
        <w:rPr>
          <w:sz w:val="10"/>
          <w:szCs w:val="10"/>
        </w:rPr>
        <w:t>з</w:t>
      </w:r>
      <w:proofErr w:type="gramStart"/>
      <w:r w:rsidRPr="003D04CB">
        <w:rPr>
          <w:sz w:val="10"/>
          <w:szCs w:val="10"/>
        </w:rPr>
        <w:t>.п</w:t>
      </w:r>
      <w:proofErr w:type="spellEnd"/>
      <w:proofErr w:type="gramEnd"/>
      <w:r w:rsidRPr="003D04CB">
        <w:rPr>
          <w:sz w:val="10"/>
          <w:szCs w:val="10"/>
        </w:rPr>
        <w:t xml:space="preserve"> на торфяном основании может затягиваться на несколько лет. </w:t>
      </w:r>
    </w:p>
    <w:p w:rsidR="00832C83" w:rsidRPr="003D04CB" w:rsidRDefault="00832C83" w:rsidP="003D04CB">
      <w:pPr>
        <w:ind w:firstLine="57"/>
        <w:rPr>
          <w:sz w:val="10"/>
          <w:szCs w:val="10"/>
        </w:rPr>
      </w:pPr>
      <w:r w:rsidRPr="003D04CB">
        <w:rPr>
          <w:sz w:val="10"/>
          <w:szCs w:val="10"/>
        </w:rPr>
        <w:t xml:space="preserve">Наиболее эффективным методом ускорения осадки  является устройство вертикальных песчаных дрен, </w:t>
      </w:r>
      <w:r w:rsidRPr="003D04CB">
        <w:rPr>
          <w:sz w:val="10"/>
          <w:szCs w:val="10"/>
          <w:lang w:val="en-US"/>
        </w:rPr>
        <w:t>d</w:t>
      </w:r>
      <w:r w:rsidRPr="003D04CB">
        <w:rPr>
          <w:sz w:val="10"/>
          <w:szCs w:val="10"/>
        </w:rPr>
        <w:t>=20-30см, размещаемых на расстоянии 5м друг от друга.</w:t>
      </w:r>
    </w:p>
    <w:p w:rsidR="00832C83" w:rsidRPr="003D04CB" w:rsidRDefault="00832C83" w:rsidP="003D04CB">
      <w:pPr>
        <w:ind w:firstLine="57"/>
        <w:rPr>
          <w:b/>
          <w:sz w:val="10"/>
          <w:szCs w:val="10"/>
        </w:rPr>
      </w:pPr>
      <w:r w:rsidRPr="003D04CB">
        <w:rPr>
          <w:b/>
          <w:sz w:val="10"/>
          <w:szCs w:val="10"/>
        </w:rPr>
        <w:t xml:space="preserve">Насыпь на болотах </w:t>
      </w:r>
      <w:r w:rsidRPr="003D04CB">
        <w:rPr>
          <w:b/>
          <w:sz w:val="10"/>
          <w:szCs w:val="10"/>
          <w:lang w:val="en-US"/>
        </w:rPr>
        <w:t>I</w:t>
      </w:r>
      <w:r w:rsidR="008B7BE3" w:rsidRPr="003D04CB">
        <w:rPr>
          <w:b/>
          <w:sz w:val="10"/>
          <w:szCs w:val="10"/>
        </w:rPr>
        <w:t>-</w:t>
      </w:r>
      <w:r w:rsidRPr="003D04CB">
        <w:rPr>
          <w:b/>
          <w:sz w:val="10"/>
          <w:szCs w:val="10"/>
          <w:lang w:val="en-US"/>
        </w:rPr>
        <w:t>II</w:t>
      </w:r>
      <w:r w:rsidRPr="003D04CB">
        <w:rPr>
          <w:b/>
          <w:sz w:val="10"/>
          <w:szCs w:val="10"/>
        </w:rPr>
        <w:t xml:space="preserve"> типа глубиной до 6м с вертикальными дренами</w:t>
      </w:r>
    </w:p>
    <w:p w:rsidR="00832C83" w:rsidRPr="003D04CB" w:rsidRDefault="00E47A3A" w:rsidP="003D04CB">
      <w:pPr>
        <w:ind w:firstLine="57"/>
        <w:rPr>
          <w:sz w:val="10"/>
          <w:szCs w:val="10"/>
        </w:rPr>
      </w:pPr>
      <w:r w:rsidRPr="003D04CB">
        <w:rPr>
          <w:noProof/>
          <w:sz w:val="10"/>
          <w:szCs w:val="10"/>
        </w:rPr>
        <w:drawing>
          <wp:inline distT="0" distB="0" distL="0" distR="0">
            <wp:extent cx="1616659" cy="937486"/>
            <wp:effectExtent l="19050" t="0" r="2591" b="0"/>
            <wp:docPr id="4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1622210" cy="940705"/>
                    </a:xfrm>
                    <a:prstGeom prst="rect">
                      <a:avLst/>
                    </a:prstGeom>
                    <a:noFill/>
                    <a:ln w="9525">
                      <a:noFill/>
                      <a:miter lim="800000"/>
                      <a:headEnd/>
                      <a:tailEnd/>
                    </a:ln>
                  </pic:spPr>
                </pic:pic>
              </a:graphicData>
            </a:graphic>
          </wp:inline>
        </w:drawing>
      </w:r>
    </w:p>
    <w:p w:rsidR="00832C83" w:rsidRPr="003D04CB" w:rsidRDefault="00832C83" w:rsidP="003D04CB">
      <w:pPr>
        <w:ind w:firstLine="57"/>
        <w:rPr>
          <w:sz w:val="10"/>
          <w:szCs w:val="10"/>
        </w:rPr>
      </w:pPr>
      <w:r w:rsidRPr="003D04CB">
        <w:rPr>
          <w:sz w:val="10"/>
          <w:szCs w:val="10"/>
        </w:rPr>
        <w:t xml:space="preserve">Действие вертикальных дрен основано на сокращении пути фильтрации воды выжимаемой из-под основания. На болотах с торфом сравнительно жидкой консистенции способной выжиматься в стороны из-под насыпи применяется конструкция </w:t>
      </w:r>
      <w:proofErr w:type="spellStart"/>
      <w:r w:rsidRPr="003D04CB">
        <w:rPr>
          <w:sz w:val="10"/>
          <w:szCs w:val="10"/>
        </w:rPr>
        <w:t>з.п</w:t>
      </w:r>
      <w:proofErr w:type="spellEnd"/>
      <w:r w:rsidRPr="003D04CB">
        <w:rPr>
          <w:sz w:val="10"/>
          <w:szCs w:val="10"/>
        </w:rPr>
        <w:t>. с продольными дренажными прорезами заполненные песком, зажатый между песчаными прослойками торф постоянно осушается и уплотняется под весом насыпи.</w:t>
      </w:r>
    </w:p>
    <w:p w:rsidR="00832C83" w:rsidRPr="003D04CB" w:rsidRDefault="00832C83" w:rsidP="003D04CB">
      <w:pPr>
        <w:ind w:firstLine="57"/>
        <w:rPr>
          <w:sz w:val="10"/>
          <w:szCs w:val="10"/>
        </w:rPr>
      </w:pPr>
      <w:r w:rsidRPr="003D04CB">
        <w:rPr>
          <w:sz w:val="10"/>
          <w:szCs w:val="10"/>
        </w:rPr>
        <w:t xml:space="preserve">Продольный водоотвод </w:t>
      </w:r>
      <w:proofErr w:type="gramStart"/>
      <w:r w:rsidRPr="003D04CB">
        <w:rPr>
          <w:sz w:val="10"/>
          <w:szCs w:val="10"/>
        </w:rPr>
        <w:t>виде</w:t>
      </w:r>
      <w:proofErr w:type="gramEnd"/>
      <w:r w:rsidRPr="003D04CB">
        <w:rPr>
          <w:sz w:val="10"/>
          <w:szCs w:val="10"/>
        </w:rPr>
        <w:t xml:space="preserve"> боковых канав глубиной 0,6-0,8м устраивают не ближе 2м от насыпи с продольным уклоном не менее 2%</w:t>
      </w:r>
      <w:r w:rsidRPr="003D04CB">
        <w:rPr>
          <w:sz w:val="10"/>
          <w:szCs w:val="10"/>
          <w:vertAlign w:val="subscript"/>
          <w:lang w:val="en-US"/>
        </w:rPr>
        <w:t>o</w:t>
      </w:r>
      <w:r w:rsidRPr="003D04CB">
        <w:rPr>
          <w:sz w:val="10"/>
          <w:szCs w:val="10"/>
        </w:rPr>
        <w:t xml:space="preserve"> и обязательным отводом в пониженные места. Для </w:t>
      </w:r>
      <w:proofErr w:type="gramStart"/>
      <w:r w:rsidRPr="003D04CB">
        <w:rPr>
          <w:sz w:val="10"/>
          <w:szCs w:val="10"/>
        </w:rPr>
        <w:t>насыпей</w:t>
      </w:r>
      <w:proofErr w:type="gramEnd"/>
      <w:r w:rsidRPr="003D04CB">
        <w:rPr>
          <w:sz w:val="10"/>
          <w:szCs w:val="10"/>
        </w:rPr>
        <w:t xml:space="preserve"> под которыми оставлен торф должны быть проверены устойчивость и осадка. Если </w:t>
      </w:r>
      <w:proofErr w:type="spellStart"/>
      <w:r w:rsidRPr="003D04CB">
        <w:rPr>
          <w:sz w:val="10"/>
          <w:szCs w:val="10"/>
        </w:rPr>
        <w:t>коэф</w:t>
      </w:r>
      <w:proofErr w:type="spellEnd"/>
      <w:r w:rsidRPr="003D04CB">
        <w:rPr>
          <w:sz w:val="10"/>
          <w:szCs w:val="10"/>
        </w:rPr>
        <w:t xml:space="preserve">. устойчивости  не </w:t>
      </w:r>
      <w:proofErr w:type="gramStart"/>
      <w:r w:rsidRPr="003D04CB">
        <w:rPr>
          <w:sz w:val="10"/>
          <w:szCs w:val="10"/>
        </w:rPr>
        <w:t>достаточен</w:t>
      </w:r>
      <w:proofErr w:type="gramEnd"/>
      <w:r w:rsidRPr="003D04CB">
        <w:rPr>
          <w:sz w:val="10"/>
          <w:szCs w:val="10"/>
        </w:rPr>
        <w:t xml:space="preserve"> – предусматриваются меры по его повышению путем устройства </w:t>
      </w:r>
      <w:proofErr w:type="spellStart"/>
      <w:r w:rsidRPr="003D04CB">
        <w:rPr>
          <w:sz w:val="10"/>
          <w:szCs w:val="10"/>
        </w:rPr>
        <w:t>пригрузочных</w:t>
      </w:r>
      <w:proofErr w:type="spellEnd"/>
      <w:r w:rsidRPr="003D04CB">
        <w:rPr>
          <w:sz w:val="10"/>
          <w:szCs w:val="10"/>
        </w:rPr>
        <w:t xml:space="preserve"> берм.</w:t>
      </w:r>
    </w:p>
    <w:p w:rsidR="00832C83" w:rsidRPr="003D04CB" w:rsidRDefault="00832C83" w:rsidP="003D04CB">
      <w:pPr>
        <w:ind w:firstLine="57"/>
        <w:rPr>
          <w:b/>
          <w:sz w:val="10"/>
          <w:szCs w:val="10"/>
        </w:rPr>
      </w:pPr>
      <w:r w:rsidRPr="003D04CB">
        <w:rPr>
          <w:b/>
          <w:sz w:val="10"/>
          <w:szCs w:val="10"/>
        </w:rPr>
        <w:t xml:space="preserve">Насыпь на болотах </w:t>
      </w:r>
      <w:r w:rsidRPr="003D04CB">
        <w:rPr>
          <w:b/>
          <w:sz w:val="10"/>
          <w:szCs w:val="10"/>
          <w:lang w:val="en-US"/>
        </w:rPr>
        <w:t>I</w:t>
      </w:r>
      <w:r w:rsidRPr="003D04CB">
        <w:rPr>
          <w:b/>
          <w:sz w:val="10"/>
          <w:szCs w:val="10"/>
        </w:rPr>
        <w:t>,</w:t>
      </w:r>
      <w:r w:rsidR="00E47A3A" w:rsidRPr="003D04CB">
        <w:rPr>
          <w:b/>
          <w:sz w:val="10"/>
          <w:szCs w:val="10"/>
        </w:rPr>
        <w:t xml:space="preserve"> </w:t>
      </w:r>
      <w:r w:rsidRPr="003D04CB">
        <w:rPr>
          <w:b/>
          <w:sz w:val="10"/>
          <w:szCs w:val="10"/>
          <w:lang w:val="en-US"/>
        </w:rPr>
        <w:t>III</w:t>
      </w:r>
      <w:r w:rsidRPr="003D04CB">
        <w:rPr>
          <w:b/>
          <w:sz w:val="10"/>
          <w:szCs w:val="10"/>
        </w:rPr>
        <w:t xml:space="preserve"> типа с </w:t>
      </w:r>
      <w:proofErr w:type="spellStart"/>
      <w:r w:rsidRPr="003D04CB">
        <w:rPr>
          <w:b/>
          <w:sz w:val="10"/>
          <w:szCs w:val="10"/>
        </w:rPr>
        <w:t>пригрузочными</w:t>
      </w:r>
      <w:proofErr w:type="spellEnd"/>
      <w:r w:rsidRPr="003D04CB">
        <w:rPr>
          <w:b/>
          <w:sz w:val="10"/>
          <w:szCs w:val="10"/>
        </w:rPr>
        <w:t xml:space="preserve"> бермами</w:t>
      </w:r>
    </w:p>
    <w:p w:rsidR="00832C83" w:rsidRPr="003D04CB" w:rsidRDefault="00E47A3A" w:rsidP="003D04CB">
      <w:pPr>
        <w:ind w:firstLine="57"/>
        <w:rPr>
          <w:i/>
          <w:sz w:val="10"/>
          <w:szCs w:val="10"/>
        </w:rPr>
      </w:pPr>
      <w:r w:rsidRPr="003D04CB">
        <w:rPr>
          <w:i/>
          <w:noProof/>
          <w:sz w:val="10"/>
          <w:szCs w:val="10"/>
        </w:rPr>
        <w:drawing>
          <wp:inline distT="0" distB="0" distL="0" distR="0">
            <wp:extent cx="1564136" cy="281315"/>
            <wp:effectExtent l="19050" t="38100" r="0" b="4435"/>
            <wp:docPr id="4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t="7665" b="3598"/>
                    <a:stretch>
                      <a:fillRect/>
                    </a:stretch>
                  </pic:blipFill>
                  <pic:spPr bwMode="auto">
                    <a:xfrm rot="120000">
                      <a:off x="0" y="0"/>
                      <a:ext cx="1565719" cy="281600"/>
                    </a:xfrm>
                    <a:prstGeom prst="rect">
                      <a:avLst/>
                    </a:prstGeom>
                    <a:noFill/>
                    <a:ln w="9525">
                      <a:noFill/>
                      <a:miter lim="800000"/>
                      <a:headEnd/>
                      <a:tailEnd/>
                    </a:ln>
                  </pic:spPr>
                </pic:pic>
              </a:graphicData>
            </a:graphic>
          </wp:inline>
        </w:drawing>
      </w:r>
    </w:p>
    <w:p w:rsidR="00832C83" w:rsidRPr="003D04CB" w:rsidRDefault="00832C83" w:rsidP="003D04CB">
      <w:pPr>
        <w:ind w:firstLine="57"/>
        <w:rPr>
          <w:sz w:val="10"/>
          <w:szCs w:val="10"/>
        </w:rPr>
      </w:pPr>
      <w:r w:rsidRPr="003D04CB">
        <w:rPr>
          <w:sz w:val="10"/>
          <w:szCs w:val="10"/>
        </w:rPr>
        <w:t>Дороги низшей категории стоят непосредственно на поверхности торфяного слоя, а при достаточной его толщине и на сплавине. Для распределения веса на большую плотность поверхности болота и предотвращения сосредоточенного давления насыпь отсыпаю на бревенчатые настилы.</w:t>
      </w:r>
    </w:p>
    <w:p w:rsidR="00832C83" w:rsidRPr="003D04CB" w:rsidRDefault="00832C83" w:rsidP="003D04CB">
      <w:pPr>
        <w:ind w:firstLine="57"/>
        <w:rPr>
          <w:b/>
          <w:sz w:val="10"/>
          <w:szCs w:val="10"/>
        </w:rPr>
      </w:pPr>
      <w:r w:rsidRPr="003D04CB">
        <w:rPr>
          <w:b/>
          <w:sz w:val="10"/>
          <w:szCs w:val="10"/>
        </w:rPr>
        <w:t>З</w:t>
      </w:r>
      <w:proofErr w:type="gramStart"/>
      <w:r w:rsidRPr="003D04CB">
        <w:rPr>
          <w:b/>
          <w:sz w:val="10"/>
          <w:szCs w:val="10"/>
        </w:rPr>
        <w:t>,П</w:t>
      </w:r>
      <w:proofErr w:type="gramEnd"/>
      <w:r w:rsidRPr="003D04CB">
        <w:rPr>
          <w:b/>
          <w:sz w:val="10"/>
          <w:szCs w:val="10"/>
        </w:rPr>
        <w:t xml:space="preserve"> на сплошном бревенчатом настиле</w:t>
      </w:r>
    </w:p>
    <w:p w:rsidR="00832C83" w:rsidRPr="003D04CB" w:rsidRDefault="00E47A3A" w:rsidP="003D04CB">
      <w:pPr>
        <w:ind w:firstLine="57"/>
        <w:rPr>
          <w:i/>
          <w:sz w:val="10"/>
          <w:szCs w:val="10"/>
        </w:rPr>
      </w:pPr>
      <w:r w:rsidRPr="003D04CB">
        <w:rPr>
          <w:i/>
          <w:noProof/>
          <w:sz w:val="10"/>
          <w:szCs w:val="10"/>
        </w:rPr>
        <w:drawing>
          <wp:inline distT="0" distB="0" distL="0" distR="0">
            <wp:extent cx="1529174" cy="628996"/>
            <wp:effectExtent l="19050" t="38100" r="13876" b="0"/>
            <wp:docPr id="4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t="5263"/>
                    <a:stretch>
                      <a:fillRect/>
                    </a:stretch>
                  </pic:blipFill>
                  <pic:spPr bwMode="auto">
                    <a:xfrm rot="60000">
                      <a:off x="0" y="0"/>
                      <a:ext cx="1531161" cy="629813"/>
                    </a:xfrm>
                    <a:prstGeom prst="rect">
                      <a:avLst/>
                    </a:prstGeom>
                    <a:noFill/>
                    <a:ln w="9525">
                      <a:noFill/>
                      <a:miter lim="800000"/>
                      <a:headEnd/>
                      <a:tailEnd/>
                    </a:ln>
                  </pic:spPr>
                </pic:pic>
              </a:graphicData>
            </a:graphic>
          </wp:inline>
        </w:drawing>
      </w:r>
    </w:p>
    <w:p w:rsidR="00832C83" w:rsidRPr="003D04CB" w:rsidRDefault="00832C83" w:rsidP="003D04CB">
      <w:pPr>
        <w:ind w:firstLine="57"/>
        <w:rPr>
          <w:sz w:val="10"/>
          <w:szCs w:val="10"/>
        </w:rPr>
      </w:pPr>
      <w:r w:rsidRPr="003D04CB">
        <w:rPr>
          <w:sz w:val="10"/>
          <w:szCs w:val="10"/>
        </w:rPr>
        <w:t xml:space="preserve">1- </w:t>
      </w:r>
      <w:proofErr w:type="spellStart"/>
      <w:r w:rsidRPr="003D04CB">
        <w:rPr>
          <w:sz w:val="10"/>
          <w:szCs w:val="10"/>
        </w:rPr>
        <w:t>Прижемной</w:t>
      </w:r>
      <w:proofErr w:type="spellEnd"/>
      <w:r w:rsidRPr="003D04CB">
        <w:rPr>
          <w:sz w:val="10"/>
          <w:szCs w:val="10"/>
        </w:rPr>
        <w:t xml:space="preserve"> брус,</w:t>
      </w:r>
      <w:r w:rsidRPr="003D04CB">
        <w:rPr>
          <w:sz w:val="10"/>
          <w:szCs w:val="10"/>
          <w:lang w:val="en-US"/>
        </w:rPr>
        <w:t>d</w:t>
      </w:r>
      <w:r w:rsidRPr="003D04CB">
        <w:rPr>
          <w:sz w:val="10"/>
          <w:szCs w:val="10"/>
        </w:rPr>
        <w:t>- =20-30см;</w:t>
      </w:r>
    </w:p>
    <w:p w:rsidR="00832C83" w:rsidRPr="003D04CB" w:rsidRDefault="00832C83" w:rsidP="003D04CB">
      <w:pPr>
        <w:ind w:firstLine="57"/>
        <w:rPr>
          <w:sz w:val="10"/>
          <w:szCs w:val="10"/>
        </w:rPr>
      </w:pPr>
      <w:r w:rsidRPr="003D04CB">
        <w:rPr>
          <w:sz w:val="10"/>
          <w:szCs w:val="10"/>
        </w:rPr>
        <w:t xml:space="preserve">2- косой </w:t>
      </w:r>
      <w:proofErr w:type="spellStart"/>
      <w:r w:rsidRPr="003D04CB">
        <w:rPr>
          <w:sz w:val="10"/>
          <w:szCs w:val="10"/>
        </w:rPr>
        <w:t>еастил</w:t>
      </w:r>
      <w:proofErr w:type="spellEnd"/>
      <w:r w:rsidRPr="003D04CB">
        <w:rPr>
          <w:sz w:val="10"/>
          <w:szCs w:val="10"/>
        </w:rPr>
        <w:t>,</w:t>
      </w:r>
      <w:r w:rsidRPr="003D04CB">
        <w:rPr>
          <w:sz w:val="10"/>
          <w:szCs w:val="10"/>
          <w:lang w:val="en-US"/>
        </w:rPr>
        <w:t>d</w:t>
      </w:r>
      <w:r w:rsidRPr="003D04CB">
        <w:rPr>
          <w:sz w:val="10"/>
          <w:szCs w:val="10"/>
        </w:rPr>
        <w:t>=15-25см;</w:t>
      </w:r>
    </w:p>
    <w:p w:rsidR="00832C83" w:rsidRPr="003D04CB" w:rsidRDefault="00832C83" w:rsidP="003D04CB">
      <w:pPr>
        <w:ind w:firstLine="57"/>
        <w:rPr>
          <w:sz w:val="10"/>
          <w:szCs w:val="10"/>
        </w:rPr>
      </w:pPr>
      <w:r w:rsidRPr="003D04CB">
        <w:rPr>
          <w:sz w:val="10"/>
          <w:szCs w:val="10"/>
        </w:rPr>
        <w:t>3-поперечный настил покрытий 5-10см мха</w:t>
      </w:r>
    </w:p>
    <w:p w:rsidR="00832C83" w:rsidRPr="003D04CB" w:rsidRDefault="00832C83" w:rsidP="003D04CB">
      <w:pPr>
        <w:ind w:firstLine="57"/>
        <w:rPr>
          <w:sz w:val="10"/>
          <w:szCs w:val="10"/>
        </w:rPr>
      </w:pPr>
      <w:r w:rsidRPr="003D04CB">
        <w:rPr>
          <w:sz w:val="10"/>
          <w:szCs w:val="10"/>
        </w:rPr>
        <w:t xml:space="preserve">При </w:t>
      </w:r>
      <w:proofErr w:type="spellStart"/>
      <w:r w:rsidRPr="003D04CB">
        <w:rPr>
          <w:sz w:val="10"/>
          <w:szCs w:val="10"/>
        </w:rPr>
        <w:t>проложении</w:t>
      </w:r>
      <w:proofErr w:type="spellEnd"/>
      <w:r w:rsidRPr="003D04CB">
        <w:rPr>
          <w:sz w:val="10"/>
          <w:szCs w:val="10"/>
        </w:rPr>
        <w:t xml:space="preserve"> трассы по болотам, дно которых </w:t>
      </w:r>
      <w:proofErr w:type="gramStart"/>
      <w:r w:rsidRPr="003D04CB">
        <w:rPr>
          <w:sz w:val="10"/>
          <w:szCs w:val="10"/>
        </w:rPr>
        <w:t>имеет большой поперечный уклон для предотвращения сползания насыпей производят</w:t>
      </w:r>
      <w:proofErr w:type="gramEnd"/>
      <w:r w:rsidRPr="003D04CB">
        <w:rPr>
          <w:sz w:val="10"/>
          <w:szCs w:val="10"/>
        </w:rPr>
        <w:t xml:space="preserve"> полное </w:t>
      </w:r>
      <w:proofErr w:type="spellStart"/>
      <w:r w:rsidRPr="003D04CB">
        <w:rPr>
          <w:sz w:val="10"/>
          <w:szCs w:val="10"/>
        </w:rPr>
        <w:t>выторфовывание</w:t>
      </w:r>
      <w:proofErr w:type="spellEnd"/>
      <w:r w:rsidRPr="003D04CB">
        <w:rPr>
          <w:sz w:val="10"/>
          <w:szCs w:val="10"/>
        </w:rPr>
        <w:t xml:space="preserve"> и выравнивают дно болота. При поперечном уклоне более 100%</w:t>
      </w:r>
      <w:r w:rsidRPr="003D04CB">
        <w:rPr>
          <w:sz w:val="10"/>
          <w:szCs w:val="10"/>
          <w:vertAlign w:val="subscript"/>
        </w:rPr>
        <w:t>0</w:t>
      </w:r>
      <w:r w:rsidRPr="003D04CB">
        <w:rPr>
          <w:sz w:val="10"/>
          <w:szCs w:val="10"/>
        </w:rPr>
        <w:t xml:space="preserve"> на дне болота устраивают уступы или взрыхляют его взрывами.</w:t>
      </w:r>
    </w:p>
    <w:p w:rsidR="00832C83" w:rsidRPr="003D04CB" w:rsidRDefault="00832C83" w:rsidP="003D04CB">
      <w:pPr>
        <w:ind w:firstLine="57"/>
        <w:rPr>
          <w:sz w:val="10"/>
          <w:szCs w:val="10"/>
        </w:rPr>
      </w:pPr>
      <w:r w:rsidRPr="003D04CB">
        <w:rPr>
          <w:sz w:val="10"/>
          <w:szCs w:val="10"/>
        </w:rPr>
        <w:t>Иногда с низовой стороны насыпи отсыпают каменную упорную призму удерживающую насыпь от сползания.</w:t>
      </w:r>
    </w:p>
    <w:p w:rsidR="00832C83" w:rsidRPr="003D04CB" w:rsidRDefault="00832C83" w:rsidP="003D04CB">
      <w:pPr>
        <w:ind w:firstLine="57"/>
        <w:rPr>
          <w:sz w:val="10"/>
          <w:szCs w:val="10"/>
        </w:rPr>
      </w:pPr>
      <w:r w:rsidRPr="003D04CB">
        <w:rPr>
          <w:sz w:val="10"/>
          <w:szCs w:val="10"/>
        </w:rPr>
        <w:t>Насыпи на болотах отсыпают из дренирующих грунтов. При отсутствии их в районе строительства или значительной дальности возки в нижней части насыпи используют глинистые грунты, при условии отсыпки их в сухой котлован и уплотнении.</w:t>
      </w:r>
    </w:p>
    <w:p w:rsidR="00832C83" w:rsidRPr="003D04CB" w:rsidRDefault="00832C83" w:rsidP="003D04CB">
      <w:pPr>
        <w:ind w:firstLine="57"/>
        <w:rPr>
          <w:sz w:val="10"/>
          <w:szCs w:val="10"/>
        </w:rPr>
      </w:pPr>
      <w:r w:rsidRPr="003D04CB">
        <w:rPr>
          <w:sz w:val="10"/>
          <w:szCs w:val="10"/>
        </w:rPr>
        <w:t>При выборе искусственных сооружений на болотах предпочтение отдают мостам. Наиболее целесообразно располагать их у края болота, что уменьшает и упрощают работы по устройству опор и возведению насыпи на подходах.</w:t>
      </w:r>
    </w:p>
    <w:p w:rsidR="001F0B44" w:rsidRPr="003D04CB" w:rsidRDefault="001F0B44" w:rsidP="003D04CB">
      <w:pPr>
        <w:ind w:firstLine="57"/>
        <w:rPr>
          <w:sz w:val="10"/>
          <w:szCs w:val="10"/>
        </w:rPr>
      </w:pPr>
    </w:p>
    <w:p w:rsidR="001F0B44" w:rsidRDefault="001F0B44"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Pr="003D04CB" w:rsidRDefault="003D04CB" w:rsidP="003D04CB">
      <w:pPr>
        <w:ind w:firstLine="57"/>
        <w:rPr>
          <w:sz w:val="10"/>
          <w:szCs w:val="10"/>
        </w:rPr>
      </w:pPr>
    </w:p>
    <w:p w:rsidR="001F0B44" w:rsidRPr="003D04CB" w:rsidRDefault="001F0B44" w:rsidP="003D04CB">
      <w:pPr>
        <w:pStyle w:val="1"/>
        <w:ind w:firstLine="57"/>
        <w:rPr>
          <w:i/>
          <w:color w:val="FF0000"/>
          <w:sz w:val="10"/>
          <w:szCs w:val="10"/>
          <w:u w:val="single"/>
        </w:rPr>
      </w:pPr>
      <w:r w:rsidRPr="003D04CB">
        <w:rPr>
          <w:i/>
          <w:color w:val="FF0000"/>
          <w:sz w:val="10"/>
          <w:szCs w:val="10"/>
          <w:u w:val="single"/>
        </w:rPr>
        <w:lastRenderedPageBreak/>
        <w:t xml:space="preserve">7. Порядок проектирования </w:t>
      </w:r>
      <w:proofErr w:type="spellStart"/>
      <w:r w:rsidRPr="003D04CB">
        <w:rPr>
          <w:i/>
          <w:color w:val="FF0000"/>
          <w:sz w:val="10"/>
          <w:szCs w:val="10"/>
          <w:u w:val="single"/>
        </w:rPr>
        <w:t>з.п</w:t>
      </w:r>
      <w:proofErr w:type="spellEnd"/>
      <w:r w:rsidRPr="003D04CB">
        <w:rPr>
          <w:i/>
          <w:color w:val="FF0000"/>
          <w:sz w:val="10"/>
          <w:szCs w:val="10"/>
          <w:u w:val="single"/>
        </w:rPr>
        <w:t>. на участках залегания слабых грунтов</w:t>
      </w:r>
    </w:p>
    <w:p w:rsidR="00D043F6" w:rsidRPr="003D04CB" w:rsidRDefault="00D043F6" w:rsidP="003D04CB">
      <w:pPr>
        <w:ind w:firstLine="57"/>
        <w:rPr>
          <w:sz w:val="10"/>
          <w:szCs w:val="10"/>
        </w:rPr>
      </w:pPr>
    </w:p>
    <w:p w:rsidR="009D5B2B" w:rsidRPr="003D04CB" w:rsidRDefault="009D5B2B" w:rsidP="003D04CB">
      <w:pPr>
        <w:ind w:firstLine="57"/>
        <w:rPr>
          <w:sz w:val="10"/>
          <w:szCs w:val="10"/>
        </w:rPr>
      </w:pPr>
    </w:p>
    <w:p w:rsidR="009D5B2B" w:rsidRPr="003D04CB" w:rsidRDefault="009D5B2B" w:rsidP="003D04CB">
      <w:pPr>
        <w:ind w:firstLine="57"/>
        <w:rPr>
          <w:sz w:val="10"/>
          <w:szCs w:val="10"/>
        </w:rPr>
      </w:pPr>
    </w:p>
    <w:p w:rsidR="00D043F6" w:rsidRPr="003D04CB" w:rsidRDefault="00D043F6"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8.Особенности засушливых районов</w:t>
      </w:r>
      <w:r w:rsidR="00652095" w:rsidRPr="003D04CB">
        <w:rPr>
          <w:i/>
          <w:color w:val="E36C0A" w:themeColor="accent6" w:themeShade="BF"/>
          <w:sz w:val="10"/>
          <w:szCs w:val="10"/>
          <w:u w:val="single"/>
        </w:rPr>
        <w:t xml:space="preserve"> </w:t>
      </w:r>
    </w:p>
    <w:p w:rsidR="00652095" w:rsidRPr="003D04CB" w:rsidRDefault="00652095" w:rsidP="003D04CB">
      <w:pPr>
        <w:ind w:firstLine="57"/>
        <w:rPr>
          <w:b/>
          <w:i/>
          <w:sz w:val="10"/>
          <w:szCs w:val="10"/>
        </w:rPr>
      </w:pPr>
      <w:r w:rsidRPr="003D04CB">
        <w:rPr>
          <w:b/>
          <w:i/>
          <w:sz w:val="10"/>
          <w:szCs w:val="10"/>
          <w:highlight w:val="yellow"/>
        </w:rPr>
        <w:t>маловато</w:t>
      </w:r>
    </w:p>
    <w:p w:rsidR="00D043F6" w:rsidRPr="003D04CB" w:rsidRDefault="00D043F6" w:rsidP="003D04CB">
      <w:pPr>
        <w:ind w:firstLine="57"/>
        <w:rPr>
          <w:color w:val="FF0000"/>
          <w:sz w:val="10"/>
          <w:szCs w:val="10"/>
        </w:rPr>
      </w:pPr>
      <w:r w:rsidRPr="003D04CB">
        <w:rPr>
          <w:color w:val="FF0000"/>
          <w:sz w:val="10"/>
          <w:szCs w:val="10"/>
        </w:rPr>
        <w:t>Пустыни и полупустыни занимают около 10% площади России.</w:t>
      </w:r>
    </w:p>
    <w:p w:rsidR="00D043F6" w:rsidRPr="003D04CB" w:rsidRDefault="00D043F6" w:rsidP="003D04CB">
      <w:pPr>
        <w:ind w:firstLine="57"/>
        <w:rPr>
          <w:color w:val="FF0000"/>
          <w:sz w:val="10"/>
          <w:szCs w:val="10"/>
        </w:rPr>
      </w:pPr>
      <w:r w:rsidRPr="003D04CB">
        <w:rPr>
          <w:color w:val="FF0000"/>
          <w:sz w:val="10"/>
          <w:szCs w:val="10"/>
        </w:rPr>
        <w:t>В засушливых районах общее количество осадков составляет 100-200 мм/год. Они приурочены к холодному периоду года.</w:t>
      </w:r>
    </w:p>
    <w:p w:rsidR="00D043F6" w:rsidRPr="003D04CB" w:rsidRDefault="00D043F6" w:rsidP="003D04CB">
      <w:pPr>
        <w:ind w:firstLine="57"/>
        <w:rPr>
          <w:color w:val="FF0000"/>
          <w:sz w:val="10"/>
          <w:szCs w:val="10"/>
        </w:rPr>
      </w:pPr>
      <w:r w:rsidRPr="003D04CB">
        <w:rPr>
          <w:color w:val="FF0000"/>
          <w:sz w:val="10"/>
          <w:szCs w:val="10"/>
        </w:rPr>
        <w:t>В этот период создается временнее переувлажнение грунтов, которое в районах искусственного орошения усиливается из-за высокого стояния уровня г.</w:t>
      </w:r>
      <w:proofErr w:type="gramStart"/>
      <w:r w:rsidRPr="003D04CB">
        <w:rPr>
          <w:color w:val="FF0000"/>
          <w:sz w:val="10"/>
          <w:szCs w:val="10"/>
        </w:rPr>
        <w:t>в</w:t>
      </w:r>
      <w:proofErr w:type="gramEnd"/>
      <w:r w:rsidRPr="003D04CB">
        <w:rPr>
          <w:color w:val="FF0000"/>
          <w:sz w:val="10"/>
          <w:szCs w:val="10"/>
        </w:rPr>
        <w:t xml:space="preserve">. </w:t>
      </w:r>
      <w:proofErr w:type="gramStart"/>
      <w:r w:rsidRPr="003D04CB">
        <w:rPr>
          <w:color w:val="FF0000"/>
          <w:sz w:val="10"/>
          <w:szCs w:val="10"/>
        </w:rPr>
        <w:t>в</w:t>
      </w:r>
      <w:proofErr w:type="gramEnd"/>
      <w:r w:rsidRPr="003D04CB">
        <w:rPr>
          <w:color w:val="FF0000"/>
          <w:sz w:val="10"/>
          <w:szCs w:val="10"/>
        </w:rPr>
        <w:t xml:space="preserve"> результате полива полей и их </w:t>
      </w:r>
      <w:proofErr w:type="spellStart"/>
      <w:r w:rsidRPr="003D04CB">
        <w:rPr>
          <w:color w:val="FF0000"/>
          <w:sz w:val="10"/>
          <w:szCs w:val="10"/>
        </w:rPr>
        <w:t>весеннее-зимних</w:t>
      </w:r>
      <w:proofErr w:type="spellEnd"/>
      <w:r w:rsidRPr="003D04CB">
        <w:rPr>
          <w:color w:val="FF0000"/>
          <w:sz w:val="10"/>
          <w:szCs w:val="10"/>
        </w:rPr>
        <w:t xml:space="preserve"> промывах в целях борьбы с засолением. Работы по проектированию и строительству дорог в зоне пустынь и полупустынь имеют свои особенности, зависящие от того, прокладывается ли трасса в орошаемых районах с плодородными почвами в засоленных грунтах или сыпучих песках.</w:t>
      </w:r>
    </w:p>
    <w:p w:rsidR="00D043F6" w:rsidRPr="003D04CB" w:rsidRDefault="00D043F6" w:rsidP="003D04CB">
      <w:pPr>
        <w:ind w:firstLine="57"/>
        <w:rPr>
          <w:color w:val="FF0000"/>
          <w:sz w:val="10"/>
          <w:szCs w:val="10"/>
        </w:rPr>
      </w:pPr>
      <w:r w:rsidRPr="003D04CB">
        <w:rPr>
          <w:color w:val="FF0000"/>
          <w:sz w:val="10"/>
          <w:szCs w:val="10"/>
        </w:rPr>
        <w:t>Проектирование дорог в районах искусственного орошения осложняется малым уклоном местности, создающим затруднения при выборе пониженных участков для отвода воды из боковых канав. Грунтовые воды в данных районах стоят высоко на уровне 50-100 см от поверхности земли.</w:t>
      </w:r>
    </w:p>
    <w:p w:rsidR="00D043F6" w:rsidRPr="003D04CB" w:rsidRDefault="00D043F6" w:rsidP="003D04CB">
      <w:pPr>
        <w:ind w:firstLine="57"/>
        <w:rPr>
          <w:color w:val="FF0000"/>
          <w:sz w:val="10"/>
          <w:szCs w:val="10"/>
        </w:rPr>
      </w:pPr>
      <w:r w:rsidRPr="003D04CB">
        <w:rPr>
          <w:color w:val="FF0000"/>
          <w:sz w:val="10"/>
          <w:szCs w:val="10"/>
        </w:rPr>
        <w:t>Трассу автомобильной дороги в районах искусственного орошения целесообразно прокладывать по водоразделам и участкам местности, расположенным выше орошаемых земель. З.п. дорог</w:t>
      </w:r>
      <w:proofErr w:type="gramStart"/>
      <w:r w:rsidRPr="003D04CB">
        <w:rPr>
          <w:color w:val="FF0000"/>
          <w:sz w:val="10"/>
          <w:szCs w:val="10"/>
        </w:rPr>
        <w:t>.</w:t>
      </w:r>
      <w:proofErr w:type="gramEnd"/>
      <w:r w:rsidRPr="003D04CB">
        <w:rPr>
          <w:color w:val="FF0000"/>
          <w:sz w:val="10"/>
          <w:szCs w:val="10"/>
        </w:rPr>
        <w:t xml:space="preserve"> </w:t>
      </w:r>
      <w:proofErr w:type="gramStart"/>
      <w:r w:rsidRPr="003D04CB">
        <w:rPr>
          <w:color w:val="FF0000"/>
          <w:sz w:val="10"/>
          <w:szCs w:val="10"/>
        </w:rPr>
        <w:t>п</w:t>
      </w:r>
      <w:proofErr w:type="gramEnd"/>
      <w:r w:rsidRPr="003D04CB">
        <w:rPr>
          <w:color w:val="FF0000"/>
          <w:sz w:val="10"/>
          <w:szCs w:val="10"/>
        </w:rPr>
        <w:t>роходящих вдоль каналов, постоянно заполненных водой, находятся в неблагоприятных условиях поэтому дно корыта должно возвышаться над УГВ, который расположении вблизи канала выше чем в окружающей местности. При назначении раб</w:t>
      </w:r>
      <w:proofErr w:type="gramStart"/>
      <w:r w:rsidRPr="003D04CB">
        <w:rPr>
          <w:color w:val="FF0000"/>
          <w:sz w:val="10"/>
          <w:szCs w:val="10"/>
        </w:rPr>
        <w:t>.</w:t>
      </w:r>
      <w:proofErr w:type="gramEnd"/>
      <w:r w:rsidRPr="003D04CB">
        <w:rPr>
          <w:color w:val="FF0000"/>
          <w:sz w:val="10"/>
          <w:szCs w:val="10"/>
        </w:rPr>
        <w:t xml:space="preserve"> </w:t>
      </w:r>
      <w:proofErr w:type="gramStart"/>
      <w:r w:rsidRPr="003D04CB">
        <w:rPr>
          <w:color w:val="FF0000"/>
          <w:sz w:val="10"/>
          <w:szCs w:val="10"/>
        </w:rPr>
        <w:t>о</w:t>
      </w:r>
      <w:proofErr w:type="gramEnd"/>
      <w:r w:rsidRPr="003D04CB">
        <w:rPr>
          <w:color w:val="FF0000"/>
          <w:sz w:val="10"/>
          <w:szCs w:val="10"/>
        </w:rPr>
        <w:t xml:space="preserve">тметок х.п. необходимо исходить из условий </w:t>
      </w:r>
      <w:proofErr w:type="spellStart"/>
      <w:r w:rsidRPr="003D04CB">
        <w:rPr>
          <w:color w:val="FF0000"/>
          <w:sz w:val="10"/>
          <w:szCs w:val="10"/>
        </w:rPr>
        <w:t>зимнее-весенного</w:t>
      </w:r>
      <w:proofErr w:type="spellEnd"/>
      <w:r w:rsidRPr="003D04CB">
        <w:rPr>
          <w:color w:val="FF0000"/>
          <w:sz w:val="10"/>
          <w:szCs w:val="10"/>
        </w:rPr>
        <w:t xml:space="preserve"> высокого УГВ. </w:t>
      </w:r>
    </w:p>
    <w:p w:rsidR="00D043F6" w:rsidRPr="003D04CB" w:rsidRDefault="00D043F6" w:rsidP="003D04CB">
      <w:pPr>
        <w:ind w:firstLine="57"/>
        <w:rPr>
          <w:color w:val="FF0000"/>
          <w:sz w:val="10"/>
          <w:szCs w:val="10"/>
        </w:rPr>
      </w:pPr>
      <w:r w:rsidRPr="003D04CB">
        <w:rPr>
          <w:color w:val="FF0000"/>
          <w:sz w:val="10"/>
          <w:szCs w:val="10"/>
        </w:rPr>
        <w:t>В период промывки полей, которую проводят в январе-марте.</w:t>
      </w:r>
    </w:p>
    <w:p w:rsidR="00D043F6" w:rsidRPr="003D04CB" w:rsidRDefault="00D043F6" w:rsidP="003D04CB">
      <w:pPr>
        <w:ind w:firstLine="57"/>
        <w:rPr>
          <w:color w:val="FF0000"/>
          <w:sz w:val="10"/>
          <w:szCs w:val="10"/>
        </w:rPr>
      </w:pPr>
      <w:r w:rsidRPr="003D04CB">
        <w:rPr>
          <w:color w:val="FF0000"/>
          <w:sz w:val="10"/>
          <w:szCs w:val="10"/>
        </w:rPr>
        <w:t xml:space="preserve">Для дорог с твердыми покрытиями возвышение низа д.о. над </w:t>
      </w:r>
      <w:proofErr w:type="spellStart"/>
      <w:r w:rsidRPr="003D04CB">
        <w:rPr>
          <w:color w:val="FF0000"/>
          <w:sz w:val="10"/>
          <w:szCs w:val="10"/>
        </w:rPr>
        <w:t>источникаи</w:t>
      </w:r>
      <w:proofErr w:type="spellEnd"/>
      <w:r w:rsidRPr="003D04CB">
        <w:rPr>
          <w:color w:val="FF0000"/>
          <w:sz w:val="10"/>
          <w:szCs w:val="10"/>
        </w:rPr>
        <w:t xml:space="preserve"> переувлажнения грунта д.о. принимается как для местности с длительным стоянием как поверхностных или грунтовых вод. </w:t>
      </w:r>
    </w:p>
    <w:p w:rsidR="001F0B44" w:rsidRPr="003D04CB" w:rsidRDefault="001F0B44" w:rsidP="003D04CB">
      <w:pPr>
        <w:ind w:firstLine="57"/>
        <w:rPr>
          <w:color w:val="FF0000"/>
          <w:sz w:val="10"/>
          <w:szCs w:val="10"/>
        </w:rPr>
      </w:pPr>
    </w:p>
    <w:p w:rsidR="00D043F6" w:rsidRPr="003D04CB" w:rsidRDefault="00D043F6"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9. Проектирование дорог в засоленных грунтах.</w:t>
      </w:r>
    </w:p>
    <w:p w:rsidR="00D043F6" w:rsidRPr="003D04CB" w:rsidRDefault="00D043F6" w:rsidP="003D04CB">
      <w:pPr>
        <w:ind w:firstLine="57"/>
        <w:rPr>
          <w:sz w:val="10"/>
          <w:szCs w:val="10"/>
        </w:rPr>
      </w:pPr>
      <w:r w:rsidRPr="003D04CB">
        <w:rPr>
          <w:sz w:val="10"/>
          <w:szCs w:val="10"/>
        </w:rPr>
        <w:t>По внешним признакам солончаки различают:</w:t>
      </w:r>
    </w:p>
    <w:p w:rsidR="00D043F6" w:rsidRPr="003D04CB" w:rsidRDefault="00D043F6" w:rsidP="003D04CB">
      <w:pPr>
        <w:pStyle w:val="a6"/>
        <w:ind w:left="0" w:firstLine="57"/>
        <w:rPr>
          <w:sz w:val="10"/>
          <w:szCs w:val="10"/>
        </w:rPr>
      </w:pPr>
      <w:r w:rsidRPr="003D04CB">
        <w:rPr>
          <w:sz w:val="10"/>
          <w:szCs w:val="10"/>
        </w:rPr>
        <w:t xml:space="preserve">1. Мокрые и корковые это солончаки на участках с высоким стоянием засоленных ГВ, на поверхности которых в сухое время года выступает солевая корка. Мокрые солончаки относят к категории слабых грунтов и при </w:t>
      </w:r>
      <w:proofErr w:type="spellStart"/>
      <w:r w:rsidRPr="003D04CB">
        <w:rPr>
          <w:sz w:val="10"/>
          <w:szCs w:val="10"/>
        </w:rPr>
        <w:t>проложении</w:t>
      </w:r>
      <w:proofErr w:type="spellEnd"/>
      <w:r w:rsidRPr="003D04CB">
        <w:rPr>
          <w:sz w:val="10"/>
          <w:szCs w:val="10"/>
        </w:rPr>
        <w:t xml:space="preserve"> через них </w:t>
      </w:r>
      <w:proofErr w:type="spellStart"/>
      <w:r w:rsidRPr="003D04CB">
        <w:rPr>
          <w:sz w:val="10"/>
          <w:szCs w:val="10"/>
        </w:rPr>
        <w:t>а.д</w:t>
      </w:r>
      <w:proofErr w:type="spellEnd"/>
      <w:r w:rsidRPr="003D04CB">
        <w:rPr>
          <w:sz w:val="10"/>
          <w:szCs w:val="10"/>
        </w:rPr>
        <w:t>. необходимо рассчитать осадку насыпи как на слабых грунтах с возможностью выпирания грунта основания из-под насыпи.</w:t>
      </w:r>
    </w:p>
    <w:p w:rsidR="00D043F6" w:rsidRPr="003D04CB" w:rsidRDefault="00D043F6" w:rsidP="003D04CB">
      <w:pPr>
        <w:pStyle w:val="a6"/>
        <w:ind w:left="0" w:firstLine="57"/>
        <w:rPr>
          <w:sz w:val="10"/>
          <w:szCs w:val="10"/>
        </w:rPr>
      </w:pPr>
      <w:r w:rsidRPr="003D04CB">
        <w:rPr>
          <w:sz w:val="10"/>
          <w:szCs w:val="10"/>
        </w:rPr>
        <w:t>2. Пухлые - это солончаки, из которых под тонкой землистой коркой залегает рыхлый слой кристаллов соли, преимущественно сульфатов натрия и магния.</w:t>
      </w:r>
    </w:p>
    <w:p w:rsidR="00D043F6" w:rsidRPr="003D04CB" w:rsidRDefault="00D043F6" w:rsidP="003D04CB">
      <w:pPr>
        <w:pStyle w:val="a6"/>
        <w:ind w:left="0" w:firstLine="57"/>
        <w:rPr>
          <w:sz w:val="10"/>
          <w:szCs w:val="10"/>
        </w:rPr>
      </w:pPr>
      <w:r w:rsidRPr="003D04CB">
        <w:rPr>
          <w:sz w:val="10"/>
          <w:szCs w:val="10"/>
        </w:rPr>
        <w:t xml:space="preserve">3.Такыровые, покрытые сравнительно толстой глинистой коркой разбитой сетью </w:t>
      </w:r>
      <w:proofErr w:type="gramStart"/>
      <w:r w:rsidRPr="003D04CB">
        <w:rPr>
          <w:sz w:val="10"/>
          <w:szCs w:val="10"/>
        </w:rPr>
        <w:t>трещин</w:t>
      </w:r>
      <w:proofErr w:type="gramEnd"/>
      <w:r w:rsidRPr="003D04CB">
        <w:rPr>
          <w:sz w:val="10"/>
          <w:szCs w:val="10"/>
        </w:rPr>
        <w:t xml:space="preserve"> под которой в грунте содержаться хлориды, сульфаты и гипс.</w:t>
      </w:r>
    </w:p>
    <w:p w:rsidR="00D043F6" w:rsidRPr="003D04CB" w:rsidRDefault="00D043F6" w:rsidP="003D04CB">
      <w:pPr>
        <w:pStyle w:val="a6"/>
        <w:ind w:left="0" w:firstLine="57"/>
        <w:rPr>
          <w:sz w:val="10"/>
          <w:szCs w:val="10"/>
        </w:rPr>
      </w:pPr>
      <w:r w:rsidRPr="003D04CB">
        <w:rPr>
          <w:sz w:val="10"/>
          <w:szCs w:val="10"/>
        </w:rPr>
        <w:t>В солончаках встречаются следующие соли:</w:t>
      </w:r>
    </w:p>
    <w:p w:rsidR="00D043F6" w:rsidRPr="003D04CB" w:rsidRDefault="00D043F6" w:rsidP="003D04CB">
      <w:pPr>
        <w:pStyle w:val="a6"/>
        <w:ind w:left="0" w:firstLine="57"/>
        <w:rPr>
          <w:sz w:val="10"/>
          <w:szCs w:val="10"/>
        </w:rPr>
      </w:pPr>
      <w:proofErr w:type="spellStart"/>
      <w:r w:rsidRPr="003D04CB">
        <w:rPr>
          <w:sz w:val="10"/>
          <w:szCs w:val="10"/>
          <w:lang w:val="en-US"/>
        </w:rPr>
        <w:t>NaCl</w:t>
      </w:r>
      <w:proofErr w:type="spellEnd"/>
      <w:proofErr w:type="gramStart"/>
      <w:r w:rsidRPr="003D04CB">
        <w:rPr>
          <w:sz w:val="10"/>
          <w:szCs w:val="10"/>
        </w:rPr>
        <w:t xml:space="preserve">,  </w:t>
      </w:r>
      <w:proofErr w:type="spellStart"/>
      <w:r w:rsidRPr="003D04CB">
        <w:rPr>
          <w:sz w:val="10"/>
          <w:szCs w:val="10"/>
          <w:lang w:val="en-US"/>
        </w:rPr>
        <w:t>NaNO</w:t>
      </w:r>
      <w:proofErr w:type="spellEnd"/>
      <w:r w:rsidRPr="003D04CB">
        <w:rPr>
          <w:sz w:val="10"/>
          <w:szCs w:val="10"/>
        </w:rPr>
        <w:t>3</w:t>
      </w:r>
      <w:proofErr w:type="gramEnd"/>
      <w:r w:rsidRPr="003D04CB">
        <w:rPr>
          <w:sz w:val="10"/>
          <w:szCs w:val="10"/>
        </w:rPr>
        <w:t xml:space="preserve">, </w:t>
      </w:r>
      <w:proofErr w:type="spellStart"/>
      <w:r w:rsidRPr="003D04CB">
        <w:rPr>
          <w:sz w:val="10"/>
          <w:szCs w:val="10"/>
          <w:lang w:val="en-US"/>
        </w:rPr>
        <w:t>MgCl</w:t>
      </w:r>
      <w:proofErr w:type="spellEnd"/>
      <w:r w:rsidRPr="003D04CB">
        <w:rPr>
          <w:sz w:val="10"/>
          <w:szCs w:val="10"/>
        </w:rPr>
        <w:t xml:space="preserve">2, </w:t>
      </w:r>
      <w:proofErr w:type="spellStart"/>
      <w:r w:rsidRPr="003D04CB">
        <w:rPr>
          <w:sz w:val="10"/>
          <w:szCs w:val="10"/>
          <w:lang w:val="en-US"/>
        </w:rPr>
        <w:t>MgSO</w:t>
      </w:r>
      <w:proofErr w:type="spellEnd"/>
      <w:r w:rsidRPr="003D04CB">
        <w:rPr>
          <w:sz w:val="10"/>
          <w:szCs w:val="10"/>
        </w:rPr>
        <w:t xml:space="preserve">4, </w:t>
      </w:r>
      <w:proofErr w:type="spellStart"/>
      <w:r w:rsidRPr="003D04CB">
        <w:rPr>
          <w:sz w:val="10"/>
          <w:szCs w:val="10"/>
          <w:lang w:val="en-US"/>
        </w:rPr>
        <w:t>CaSO</w:t>
      </w:r>
      <w:proofErr w:type="spellEnd"/>
      <w:r w:rsidRPr="003D04CB">
        <w:rPr>
          <w:sz w:val="10"/>
          <w:szCs w:val="10"/>
        </w:rPr>
        <w:t>4, количество которых в верхних слоях достигает 15-25%.</w:t>
      </w:r>
    </w:p>
    <w:p w:rsidR="00D043F6" w:rsidRPr="003D04CB" w:rsidRDefault="00D043F6" w:rsidP="003D04CB">
      <w:pPr>
        <w:pStyle w:val="a6"/>
        <w:ind w:left="0" w:firstLine="57"/>
        <w:rPr>
          <w:sz w:val="10"/>
          <w:szCs w:val="10"/>
        </w:rPr>
      </w:pPr>
      <w:r w:rsidRPr="003D04CB">
        <w:rPr>
          <w:sz w:val="10"/>
          <w:szCs w:val="10"/>
        </w:rPr>
        <w:t xml:space="preserve">Содержание </w:t>
      </w:r>
      <w:proofErr w:type="spellStart"/>
      <w:r w:rsidRPr="003D04CB">
        <w:rPr>
          <w:sz w:val="10"/>
          <w:szCs w:val="10"/>
        </w:rPr>
        <w:t>водорастворимых</w:t>
      </w:r>
      <w:proofErr w:type="spellEnd"/>
      <w:r w:rsidRPr="003D04CB">
        <w:rPr>
          <w:sz w:val="10"/>
          <w:szCs w:val="10"/>
        </w:rPr>
        <w:t xml:space="preserve"> солей в грунтах существенно влияет на их физико-механические свойства. При увлажнении засоленных грунтов их сопротивление внешним нагрузкам резко снижается, а в дождливые периоды возможно сползание откосов насыпи и выемок. Допустимое содержание солей различного состава в грунтах</w:t>
      </w:r>
      <w:proofErr w:type="gramStart"/>
      <w:r w:rsidRPr="003D04CB">
        <w:rPr>
          <w:sz w:val="10"/>
          <w:szCs w:val="10"/>
        </w:rPr>
        <w:t xml:space="preserve"> .</w:t>
      </w:r>
      <w:proofErr w:type="gramEnd"/>
      <w:r w:rsidRPr="003D04CB">
        <w:rPr>
          <w:sz w:val="10"/>
          <w:szCs w:val="10"/>
        </w:rPr>
        <w:t>п. не одинаково.</w:t>
      </w:r>
    </w:p>
    <w:p w:rsidR="00D043F6" w:rsidRPr="003D04CB" w:rsidRDefault="00D043F6" w:rsidP="003D04CB">
      <w:pPr>
        <w:pStyle w:val="a6"/>
        <w:ind w:left="0" w:firstLine="57"/>
        <w:rPr>
          <w:sz w:val="10"/>
          <w:szCs w:val="10"/>
        </w:rPr>
      </w:pPr>
      <w:r w:rsidRPr="003D04CB">
        <w:rPr>
          <w:sz w:val="10"/>
          <w:szCs w:val="10"/>
        </w:rPr>
        <w:t>Хлористые соли в малых количествах до 3% повышают устойчивость грунта и способствуют искусственному уплотнению. З.п. становится неустойчивым при их содержании 8-10%</w:t>
      </w:r>
    </w:p>
    <w:p w:rsidR="00D043F6" w:rsidRPr="003D04CB" w:rsidRDefault="00D043F6" w:rsidP="003D04CB">
      <w:pPr>
        <w:pStyle w:val="a6"/>
        <w:ind w:left="0" w:firstLine="57"/>
        <w:rPr>
          <w:sz w:val="10"/>
          <w:szCs w:val="10"/>
        </w:rPr>
      </w:pPr>
      <w:r w:rsidRPr="003D04CB">
        <w:rPr>
          <w:sz w:val="10"/>
          <w:szCs w:val="10"/>
        </w:rPr>
        <w:t xml:space="preserve">Присутствие 2-5% сернокислых солей отрицательно влияет на </w:t>
      </w:r>
      <w:proofErr w:type="gramStart"/>
      <w:r w:rsidRPr="003D04CB">
        <w:rPr>
          <w:sz w:val="10"/>
          <w:szCs w:val="10"/>
        </w:rPr>
        <w:t>уплотнение</w:t>
      </w:r>
      <w:proofErr w:type="gramEnd"/>
      <w:r w:rsidRPr="003D04CB">
        <w:rPr>
          <w:sz w:val="10"/>
          <w:szCs w:val="10"/>
        </w:rPr>
        <w:t xml:space="preserve"> так как при кристаллизации в сухое время года они увеличиваются в объеме и разуплотняют </w:t>
      </w:r>
      <w:proofErr w:type="spellStart"/>
      <w:r w:rsidRPr="003D04CB">
        <w:rPr>
          <w:sz w:val="10"/>
          <w:szCs w:val="10"/>
        </w:rPr>
        <w:t>з.п</w:t>
      </w:r>
      <w:proofErr w:type="spellEnd"/>
      <w:r w:rsidRPr="003D04CB">
        <w:rPr>
          <w:sz w:val="10"/>
          <w:szCs w:val="10"/>
        </w:rPr>
        <w:t>.</w:t>
      </w:r>
    </w:p>
    <w:p w:rsidR="00D043F6" w:rsidRPr="003D04CB" w:rsidRDefault="00D043F6" w:rsidP="003D04CB">
      <w:pPr>
        <w:pStyle w:val="a6"/>
        <w:ind w:left="0" w:firstLine="57"/>
        <w:rPr>
          <w:b/>
          <w:sz w:val="10"/>
          <w:szCs w:val="10"/>
        </w:rPr>
      </w:pPr>
      <w:r w:rsidRPr="003D04CB">
        <w:rPr>
          <w:b/>
          <w:sz w:val="10"/>
          <w:szCs w:val="10"/>
        </w:rPr>
        <w:t xml:space="preserve">Поперечные профили </w:t>
      </w:r>
      <w:proofErr w:type="spellStart"/>
      <w:r w:rsidRPr="003D04CB">
        <w:rPr>
          <w:b/>
          <w:sz w:val="10"/>
          <w:szCs w:val="10"/>
        </w:rPr>
        <w:t>з.п</w:t>
      </w:r>
      <w:proofErr w:type="spellEnd"/>
      <w:r w:rsidRPr="003D04CB">
        <w:rPr>
          <w:b/>
          <w:sz w:val="10"/>
          <w:szCs w:val="10"/>
        </w:rPr>
        <w:t>. на засоленных грунтах</w:t>
      </w:r>
    </w:p>
    <w:p w:rsidR="00D043F6" w:rsidRPr="003D04CB" w:rsidRDefault="006F431D" w:rsidP="003D04CB">
      <w:pPr>
        <w:pStyle w:val="a6"/>
        <w:ind w:left="0" w:firstLine="57"/>
        <w:rPr>
          <w:sz w:val="10"/>
          <w:szCs w:val="10"/>
        </w:rPr>
      </w:pPr>
      <w:r w:rsidRPr="003D04CB">
        <w:rPr>
          <w:noProof/>
          <w:sz w:val="10"/>
          <w:szCs w:val="10"/>
        </w:rPr>
        <w:drawing>
          <wp:inline distT="0" distB="0" distL="0" distR="0">
            <wp:extent cx="1731113" cy="830795"/>
            <wp:effectExtent l="19050" t="0" r="2437" b="0"/>
            <wp:docPr id="12" name="Рисунок 38" descr="C:\Users\Антон\Desktop\рис\P1070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C:\Users\Антон\Desktop\рис\P1070984.JPG"/>
                    <pic:cNvPicPr>
                      <a:picLocks noChangeAspect="1" noChangeArrowheads="1"/>
                    </pic:cNvPicPr>
                  </pic:nvPicPr>
                  <pic:blipFill>
                    <a:blip r:embed="rId15" cstate="print">
                      <a:lum bright="20000" contrast="40000"/>
                      <a:grayscl/>
                    </a:blip>
                    <a:srcRect/>
                    <a:stretch>
                      <a:fillRect/>
                    </a:stretch>
                  </pic:blipFill>
                  <pic:spPr bwMode="auto">
                    <a:xfrm>
                      <a:off x="0" y="0"/>
                      <a:ext cx="1732420" cy="831422"/>
                    </a:xfrm>
                    <a:prstGeom prst="rect">
                      <a:avLst/>
                    </a:prstGeom>
                    <a:noFill/>
                    <a:ln w="9525">
                      <a:noFill/>
                      <a:miter lim="800000"/>
                      <a:headEnd/>
                      <a:tailEnd/>
                    </a:ln>
                  </pic:spPr>
                </pic:pic>
              </a:graphicData>
            </a:graphic>
          </wp:inline>
        </w:drawing>
      </w:r>
    </w:p>
    <w:p w:rsidR="00D043F6" w:rsidRPr="003D04CB" w:rsidRDefault="00D043F6" w:rsidP="003D04CB">
      <w:pPr>
        <w:pStyle w:val="a6"/>
        <w:ind w:left="0" w:firstLine="57"/>
        <w:rPr>
          <w:sz w:val="10"/>
          <w:szCs w:val="10"/>
        </w:rPr>
      </w:pPr>
      <w:r w:rsidRPr="003D04CB">
        <w:rPr>
          <w:sz w:val="10"/>
          <w:szCs w:val="10"/>
        </w:rPr>
        <w:t>а) насыпь с односторонним резервом</w:t>
      </w:r>
    </w:p>
    <w:p w:rsidR="00D043F6" w:rsidRPr="003D04CB" w:rsidRDefault="00D043F6" w:rsidP="003D04CB">
      <w:pPr>
        <w:pStyle w:val="a6"/>
        <w:ind w:left="0" w:firstLine="57"/>
        <w:rPr>
          <w:sz w:val="10"/>
          <w:szCs w:val="10"/>
        </w:rPr>
      </w:pPr>
      <w:r w:rsidRPr="003D04CB">
        <w:rPr>
          <w:sz w:val="10"/>
          <w:szCs w:val="10"/>
        </w:rPr>
        <w:t xml:space="preserve">б) продольным лотком; в) насыпь с бермой и </w:t>
      </w:r>
      <w:proofErr w:type="spellStart"/>
      <w:proofErr w:type="gramStart"/>
      <w:r w:rsidRPr="003D04CB">
        <w:rPr>
          <w:sz w:val="10"/>
          <w:szCs w:val="10"/>
        </w:rPr>
        <w:t>кювет-резервом</w:t>
      </w:r>
      <w:proofErr w:type="spellEnd"/>
      <w:proofErr w:type="gramEnd"/>
      <w:r w:rsidRPr="003D04CB">
        <w:rPr>
          <w:sz w:val="10"/>
          <w:szCs w:val="10"/>
        </w:rPr>
        <w:t>.</w:t>
      </w:r>
    </w:p>
    <w:p w:rsidR="00D043F6" w:rsidRPr="003D04CB" w:rsidRDefault="00D043F6" w:rsidP="003D04CB">
      <w:pPr>
        <w:pStyle w:val="a6"/>
        <w:ind w:left="0" w:firstLine="57"/>
        <w:rPr>
          <w:sz w:val="10"/>
          <w:szCs w:val="10"/>
        </w:rPr>
      </w:pPr>
      <w:r w:rsidRPr="003D04CB">
        <w:rPr>
          <w:sz w:val="10"/>
          <w:szCs w:val="10"/>
        </w:rPr>
        <w:t>1 - граница полосы отвода; 2 - резерв (в зависимости от потребного количества грунта); 3- укрепление откосов насыпи.</w:t>
      </w:r>
    </w:p>
    <w:p w:rsidR="00D043F6" w:rsidRPr="003D04CB" w:rsidRDefault="00D043F6" w:rsidP="003D04CB">
      <w:pPr>
        <w:ind w:firstLine="57"/>
        <w:rPr>
          <w:sz w:val="10"/>
          <w:szCs w:val="10"/>
        </w:rPr>
      </w:pPr>
    </w:p>
    <w:p w:rsidR="00D043F6" w:rsidRPr="003D04CB" w:rsidRDefault="00D043F6"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10. Подпорные стенки, каменные низовые банкеты</w:t>
      </w:r>
    </w:p>
    <w:p w:rsidR="00063F9B" w:rsidRPr="003D04CB" w:rsidRDefault="00063F9B" w:rsidP="003D04CB">
      <w:pPr>
        <w:ind w:firstLine="57"/>
        <w:rPr>
          <w:rFonts w:eastAsia="Calibri"/>
          <w:sz w:val="10"/>
          <w:szCs w:val="10"/>
        </w:rPr>
      </w:pPr>
      <w:proofErr w:type="gramStart"/>
      <w:r w:rsidRPr="003D04CB">
        <w:rPr>
          <w:rFonts w:eastAsia="Calibri"/>
          <w:sz w:val="10"/>
          <w:szCs w:val="10"/>
        </w:rPr>
        <w:t>На крутых склонах при устройстве насыпей на косогорах объем земляных работ существенно увеличивается.19), а насыпная часть земляного полотна неустойчива.</w:t>
      </w:r>
      <w:proofErr w:type="gramEnd"/>
      <w:r w:rsidRPr="003D04CB">
        <w:rPr>
          <w:rFonts w:eastAsia="Calibri"/>
          <w:sz w:val="10"/>
          <w:szCs w:val="10"/>
        </w:rPr>
        <w:t xml:space="preserve"> При уклонах косогора до 1:5 для повышения устойчивости до отсыпки грунта устраивают уступы, а при крутизне до 1:2-1:3 упорные банкеты. При большей крутизне устраивают </w:t>
      </w:r>
      <w:r w:rsidRPr="003D04CB">
        <w:rPr>
          <w:rFonts w:eastAsia="Calibri"/>
          <w:i/>
          <w:iCs/>
          <w:sz w:val="10"/>
          <w:szCs w:val="10"/>
        </w:rPr>
        <w:t xml:space="preserve">подпорные стены </w:t>
      </w:r>
      <w:r w:rsidRPr="003D04CB">
        <w:rPr>
          <w:rFonts w:eastAsia="Calibri"/>
          <w:sz w:val="10"/>
          <w:szCs w:val="10"/>
        </w:rPr>
        <w:t>из железобетона, бетона или каменной кладки.</w:t>
      </w:r>
    </w:p>
    <w:p w:rsidR="00063F9B" w:rsidRPr="003D04CB" w:rsidRDefault="00063F9B" w:rsidP="003D04CB">
      <w:pPr>
        <w:ind w:firstLine="57"/>
        <w:rPr>
          <w:sz w:val="10"/>
          <w:szCs w:val="10"/>
        </w:rPr>
      </w:pPr>
      <w:r w:rsidRPr="003D04CB">
        <w:rPr>
          <w:noProof/>
          <w:sz w:val="10"/>
          <w:szCs w:val="10"/>
        </w:rPr>
        <w:drawing>
          <wp:inline distT="0" distB="0" distL="0" distR="0">
            <wp:extent cx="1748332" cy="1582408"/>
            <wp:effectExtent l="19050" t="0" r="4268" b="0"/>
            <wp:docPr id="5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lum bright="30000" contrast="40000"/>
                    </a:blip>
                    <a:srcRect/>
                    <a:stretch>
                      <a:fillRect/>
                    </a:stretch>
                  </pic:blipFill>
                  <pic:spPr bwMode="auto">
                    <a:xfrm>
                      <a:off x="0" y="0"/>
                      <a:ext cx="1752817" cy="1586467"/>
                    </a:xfrm>
                    <a:prstGeom prst="rect">
                      <a:avLst/>
                    </a:prstGeom>
                    <a:noFill/>
                    <a:ln w="9525">
                      <a:noFill/>
                      <a:miter lim="800000"/>
                      <a:headEnd/>
                      <a:tailEnd/>
                    </a:ln>
                  </pic:spPr>
                </pic:pic>
              </a:graphicData>
            </a:graphic>
          </wp:inline>
        </w:drawing>
      </w:r>
    </w:p>
    <w:p w:rsidR="00D043F6" w:rsidRPr="003D04CB" w:rsidRDefault="00D043F6" w:rsidP="003D04CB">
      <w:pPr>
        <w:ind w:firstLine="57"/>
        <w:rPr>
          <w:sz w:val="10"/>
          <w:szCs w:val="10"/>
        </w:rPr>
      </w:pPr>
      <w:r w:rsidRPr="003D04CB">
        <w:rPr>
          <w:sz w:val="10"/>
          <w:szCs w:val="10"/>
        </w:rPr>
        <w:t>а) с устройством каменного низового банкета</w:t>
      </w:r>
      <w:r w:rsidR="00063F9B" w:rsidRPr="003D04CB">
        <w:rPr>
          <w:sz w:val="10"/>
          <w:szCs w:val="10"/>
        </w:rPr>
        <w:t xml:space="preserve">; </w:t>
      </w:r>
      <w:r w:rsidRPr="003D04CB">
        <w:rPr>
          <w:sz w:val="10"/>
          <w:szCs w:val="10"/>
        </w:rPr>
        <w:t>б) с подпорной стеной</w:t>
      </w:r>
    </w:p>
    <w:p w:rsidR="00063F9B" w:rsidRPr="003D04CB" w:rsidRDefault="00063F9B" w:rsidP="003D04CB">
      <w:pPr>
        <w:ind w:firstLine="57"/>
        <w:rPr>
          <w:rFonts w:eastAsia="Calibri"/>
          <w:sz w:val="10"/>
          <w:szCs w:val="10"/>
        </w:rPr>
      </w:pPr>
      <w:r w:rsidRPr="003D04CB">
        <w:rPr>
          <w:rFonts w:eastAsia="Calibri"/>
          <w:sz w:val="10"/>
          <w:szCs w:val="10"/>
        </w:rPr>
        <w:t>Расчеты подпорных стен ведут на устойчивость против опрокидывания и против сдвига боковым давлением грунта.</w:t>
      </w:r>
    </w:p>
    <w:p w:rsidR="00063F9B" w:rsidRPr="003D04CB" w:rsidRDefault="00063F9B" w:rsidP="003D04CB">
      <w:pPr>
        <w:ind w:firstLine="57"/>
        <w:rPr>
          <w:rFonts w:eastAsia="Calibri"/>
          <w:sz w:val="10"/>
          <w:szCs w:val="10"/>
        </w:rPr>
      </w:pPr>
      <w:r w:rsidRPr="003D04CB">
        <w:rPr>
          <w:rFonts w:eastAsia="Calibri"/>
          <w:sz w:val="10"/>
          <w:szCs w:val="10"/>
        </w:rPr>
        <w:t xml:space="preserve">Глубину заложения фундаментов подпорных стен принимают не менее 0,25м в скальных породах, 0,5м в дренирующих неводонасыщенных грунтах и не менее половины глубины промерзания в </w:t>
      </w:r>
      <w:proofErr w:type="spellStart"/>
      <w:r w:rsidRPr="003D04CB">
        <w:rPr>
          <w:rFonts w:eastAsia="Calibri"/>
          <w:sz w:val="10"/>
          <w:szCs w:val="10"/>
        </w:rPr>
        <w:t>переувлажненных</w:t>
      </w:r>
      <w:proofErr w:type="spellEnd"/>
      <w:r w:rsidRPr="003D04CB">
        <w:rPr>
          <w:rFonts w:eastAsia="Calibri"/>
          <w:sz w:val="10"/>
          <w:szCs w:val="10"/>
        </w:rPr>
        <w:t xml:space="preserve"> грунтах.</w:t>
      </w:r>
    </w:p>
    <w:p w:rsidR="00063F9B" w:rsidRPr="003D04CB" w:rsidRDefault="00063F9B" w:rsidP="003D04CB">
      <w:pPr>
        <w:ind w:firstLine="57"/>
        <w:rPr>
          <w:rFonts w:eastAsia="Calibri"/>
          <w:sz w:val="10"/>
          <w:szCs w:val="10"/>
        </w:rPr>
      </w:pPr>
      <w:r w:rsidRPr="003D04CB">
        <w:rPr>
          <w:rFonts w:eastAsia="Calibri"/>
          <w:sz w:val="10"/>
          <w:szCs w:val="10"/>
        </w:rPr>
        <w:t>Железобетонные подпорные стены уголкового профиля с вертикальной стенкой переменной толщины и с наклонной фундаментной плитой удобны при монтаже. Их использование устраняет необходимость в применении ручного труда, неизбежного при строительстве стен из каменной кладки. Находят применение подпорные стены ряжевого типа из железобетонных элементов, заполняемые камнем.</w:t>
      </w:r>
    </w:p>
    <w:p w:rsidR="00063F9B" w:rsidRPr="003D04CB" w:rsidRDefault="00063F9B" w:rsidP="003D04CB">
      <w:pPr>
        <w:ind w:firstLine="57"/>
        <w:rPr>
          <w:rFonts w:eastAsia="Calibri"/>
          <w:sz w:val="10"/>
          <w:szCs w:val="10"/>
        </w:rPr>
      </w:pPr>
      <w:r w:rsidRPr="003D04CB">
        <w:rPr>
          <w:rFonts w:eastAsia="Calibri"/>
          <w:sz w:val="10"/>
          <w:szCs w:val="10"/>
        </w:rPr>
        <w:t>Широкое распространение в ряде стран получили подпорные стены из «армированного грунта». Длину полос устанавливают по расчету. Для засыпки применяют крупнозернистые, хорошо фильтрующие материалы, угол внутреннего трения которых не меняется при изменении влажности, а проникшая вода просачивается, не задерживаясь.</w:t>
      </w:r>
    </w:p>
    <w:p w:rsidR="00063F9B" w:rsidRPr="003D04CB" w:rsidRDefault="00063F9B" w:rsidP="003D04CB">
      <w:pPr>
        <w:ind w:firstLine="57"/>
        <w:rPr>
          <w:sz w:val="10"/>
          <w:szCs w:val="10"/>
        </w:rPr>
      </w:pPr>
    </w:p>
    <w:p w:rsidR="006B2D2E" w:rsidRPr="003D04CB" w:rsidRDefault="006B2D2E"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lastRenderedPageBreak/>
        <w:t>11. Проложение трассы дороги на участках осыпей и камнепадов</w:t>
      </w:r>
    </w:p>
    <w:p w:rsidR="006B2D2E" w:rsidRPr="003D04CB" w:rsidRDefault="006B2D2E" w:rsidP="003D04CB">
      <w:pPr>
        <w:ind w:firstLine="57"/>
        <w:rPr>
          <w:sz w:val="10"/>
          <w:szCs w:val="10"/>
        </w:rPr>
      </w:pPr>
      <w:r w:rsidRPr="003D04CB">
        <w:rPr>
          <w:sz w:val="10"/>
          <w:szCs w:val="10"/>
        </w:rPr>
        <w:t>При трассировании дороги, по долинам горных рек, часто пересекают осыпи. Осыпь – отложение мелкообломочных продуктов распада, сильно подверженных выветриванию горных пород.</w:t>
      </w:r>
    </w:p>
    <w:p w:rsidR="006B2D2E" w:rsidRPr="003D04CB" w:rsidRDefault="006B2D2E" w:rsidP="003D04CB">
      <w:pPr>
        <w:ind w:firstLine="57"/>
        <w:rPr>
          <w:sz w:val="10"/>
          <w:szCs w:val="10"/>
        </w:rPr>
      </w:pPr>
      <w:r w:rsidRPr="003D04CB">
        <w:rPr>
          <w:sz w:val="10"/>
          <w:szCs w:val="10"/>
        </w:rPr>
        <w:t>Осыпи скапливаются у подошвы склонов в виде валов или конусов, состоящих из природного щебня с небольшой примесью грунтовых частиц.</w:t>
      </w:r>
    </w:p>
    <w:p w:rsidR="006B2D2E" w:rsidRPr="003D04CB" w:rsidRDefault="006B2D2E" w:rsidP="003D04CB">
      <w:pPr>
        <w:ind w:firstLine="57"/>
        <w:rPr>
          <w:sz w:val="10"/>
          <w:szCs w:val="10"/>
        </w:rPr>
      </w:pPr>
      <w:r w:rsidRPr="003D04CB">
        <w:rPr>
          <w:sz w:val="10"/>
          <w:szCs w:val="10"/>
        </w:rPr>
        <w:t>В зависимости от интенсивности поступления материалов различают осыпи:</w:t>
      </w:r>
    </w:p>
    <w:p w:rsidR="006B2D2E" w:rsidRPr="003D04CB" w:rsidRDefault="006B2D2E" w:rsidP="003D04CB">
      <w:pPr>
        <w:ind w:firstLine="57"/>
        <w:rPr>
          <w:sz w:val="10"/>
          <w:szCs w:val="10"/>
        </w:rPr>
      </w:pPr>
      <w:r w:rsidRPr="003D04CB">
        <w:rPr>
          <w:sz w:val="10"/>
          <w:szCs w:val="10"/>
        </w:rPr>
        <w:t xml:space="preserve">- </w:t>
      </w:r>
      <w:proofErr w:type="gramStart"/>
      <w:r w:rsidRPr="003D04CB">
        <w:rPr>
          <w:sz w:val="10"/>
          <w:szCs w:val="10"/>
        </w:rPr>
        <w:t>действующие</w:t>
      </w:r>
      <w:proofErr w:type="gramEnd"/>
      <w:r w:rsidRPr="003D04CB">
        <w:rPr>
          <w:sz w:val="10"/>
          <w:szCs w:val="10"/>
        </w:rPr>
        <w:t>, рост которых продолжается;</w:t>
      </w:r>
    </w:p>
    <w:p w:rsidR="006B2D2E" w:rsidRPr="003D04CB" w:rsidRDefault="006B2D2E" w:rsidP="003D04CB">
      <w:pPr>
        <w:ind w:firstLine="57"/>
        <w:rPr>
          <w:sz w:val="10"/>
          <w:szCs w:val="10"/>
        </w:rPr>
      </w:pPr>
      <w:r w:rsidRPr="003D04CB">
        <w:rPr>
          <w:sz w:val="10"/>
          <w:szCs w:val="10"/>
        </w:rPr>
        <w:t xml:space="preserve">- </w:t>
      </w:r>
      <w:proofErr w:type="gramStart"/>
      <w:r w:rsidRPr="003D04CB">
        <w:rPr>
          <w:sz w:val="10"/>
          <w:szCs w:val="10"/>
        </w:rPr>
        <w:t>затухающие</w:t>
      </w:r>
      <w:proofErr w:type="gramEnd"/>
      <w:r w:rsidRPr="003D04CB">
        <w:rPr>
          <w:sz w:val="10"/>
          <w:szCs w:val="10"/>
        </w:rPr>
        <w:t>, зарастают травой и кустарником.</w:t>
      </w:r>
    </w:p>
    <w:p w:rsidR="006B2D2E" w:rsidRPr="003D04CB" w:rsidRDefault="006B2D2E" w:rsidP="003D04CB">
      <w:pPr>
        <w:ind w:firstLine="57"/>
        <w:rPr>
          <w:sz w:val="10"/>
          <w:szCs w:val="10"/>
        </w:rPr>
      </w:pPr>
      <w:r w:rsidRPr="003D04CB">
        <w:rPr>
          <w:sz w:val="10"/>
          <w:szCs w:val="10"/>
        </w:rPr>
        <w:t>Даже заросшие осыпи находятся в состоянии неустойчивого равновесия. Подрезка нижней части осыпи выемкой может привести ее в движение.</w:t>
      </w:r>
    </w:p>
    <w:p w:rsidR="006B2D2E" w:rsidRPr="003D04CB" w:rsidRDefault="006B2D2E" w:rsidP="003D04CB">
      <w:pPr>
        <w:ind w:firstLine="57"/>
        <w:rPr>
          <w:sz w:val="10"/>
          <w:szCs w:val="10"/>
        </w:rPr>
      </w:pPr>
      <w:r w:rsidRPr="003D04CB">
        <w:rPr>
          <w:sz w:val="10"/>
          <w:szCs w:val="10"/>
        </w:rPr>
        <w:t xml:space="preserve">При трассировании дорог неподвижные осыпи следует обходить, однако если это возможно, необходимо предусмотреть мероприятия </w:t>
      </w:r>
      <w:proofErr w:type="gramStart"/>
      <w:r w:rsidRPr="003D04CB">
        <w:rPr>
          <w:sz w:val="10"/>
          <w:szCs w:val="10"/>
        </w:rPr>
        <w:t>для</w:t>
      </w:r>
      <w:proofErr w:type="gramEnd"/>
      <w:r w:rsidRPr="003D04CB">
        <w:rPr>
          <w:sz w:val="10"/>
          <w:szCs w:val="10"/>
        </w:rPr>
        <w:t xml:space="preserve"> </w:t>
      </w:r>
      <w:proofErr w:type="gramStart"/>
      <w:r w:rsidRPr="003D04CB">
        <w:rPr>
          <w:sz w:val="10"/>
          <w:szCs w:val="10"/>
        </w:rPr>
        <w:t>обеспечении</w:t>
      </w:r>
      <w:proofErr w:type="gramEnd"/>
      <w:r w:rsidRPr="003D04CB">
        <w:rPr>
          <w:sz w:val="10"/>
          <w:szCs w:val="10"/>
        </w:rPr>
        <w:t xml:space="preserve"> устойчивости </w:t>
      </w:r>
      <w:proofErr w:type="spellStart"/>
      <w:r w:rsidRPr="003D04CB">
        <w:rPr>
          <w:sz w:val="10"/>
          <w:szCs w:val="10"/>
        </w:rPr>
        <w:t>з.п</w:t>
      </w:r>
      <w:proofErr w:type="spellEnd"/>
      <w:r w:rsidRPr="003D04CB">
        <w:rPr>
          <w:sz w:val="10"/>
          <w:szCs w:val="10"/>
        </w:rPr>
        <w:t>.</w:t>
      </w:r>
    </w:p>
    <w:p w:rsidR="006B2D2E" w:rsidRPr="003D04CB" w:rsidRDefault="006B2D2E" w:rsidP="003D04CB">
      <w:pPr>
        <w:ind w:firstLine="57"/>
        <w:rPr>
          <w:sz w:val="10"/>
          <w:szCs w:val="10"/>
        </w:rPr>
      </w:pPr>
      <w:r w:rsidRPr="003D04CB">
        <w:rPr>
          <w:sz w:val="10"/>
          <w:szCs w:val="10"/>
        </w:rPr>
        <w:t>Таблица 1 – Степень подвижности осыпи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833"/>
        <w:gridCol w:w="726"/>
        <w:gridCol w:w="886"/>
      </w:tblGrid>
      <w:tr w:rsidR="00017742" w:rsidRPr="003D04CB" w:rsidTr="003D04CB">
        <w:tc>
          <w:tcPr>
            <w:tcW w:w="534" w:type="dxa"/>
          </w:tcPr>
          <w:p w:rsidR="006B2D2E" w:rsidRPr="003D04CB" w:rsidRDefault="006B2D2E" w:rsidP="003D04CB">
            <w:pPr>
              <w:ind w:firstLine="0"/>
              <w:rPr>
                <w:sz w:val="10"/>
                <w:szCs w:val="10"/>
              </w:rPr>
            </w:pPr>
            <w:r w:rsidRPr="003D04CB">
              <w:rPr>
                <w:sz w:val="10"/>
                <w:szCs w:val="10"/>
              </w:rPr>
              <w:t>Степень подвижности</w:t>
            </w:r>
          </w:p>
        </w:tc>
        <w:tc>
          <w:tcPr>
            <w:tcW w:w="833" w:type="dxa"/>
          </w:tcPr>
          <w:p w:rsidR="006B2D2E" w:rsidRPr="003D04CB" w:rsidRDefault="006B2D2E" w:rsidP="003D04CB">
            <w:pPr>
              <w:ind w:firstLine="0"/>
              <w:rPr>
                <w:sz w:val="10"/>
                <w:szCs w:val="10"/>
              </w:rPr>
            </w:pPr>
            <w:r w:rsidRPr="003D04CB">
              <w:rPr>
                <w:sz w:val="10"/>
                <w:szCs w:val="10"/>
              </w:rPr>
              <w:t>Подвижная живая</w:t>
            </w:r>
          </w:p>
        </w:tc>
        <w:tc>
          <w:tcPr>
            <w:tcW w:w="726" w:type="dxa"/>
          </w:tcPr>
          <w:p w:rsidR="006B2D2E" w:rsidRPr="003D04CB" w:rsidRDefault="006B2D2E" w:rsidP="003D04CB">
            <w:pPr>
              <w:ind w:firstLine="0"/>
              <w:rPr>
                <w:sz w:val="10"/>
                <w:szCs w:val="10"/>
              </w:rPr>
            </w:pPr>
            <w:proofErr w:type="spellStart"/>
            <w:r w:rsidRPr="003D04CB">
              <w:rPr>
                <w:sz w:val="10"/>
                <w:szCs w:val="10"/>
              </w:rPr>
              <w:t>Слабоподвижная</w:t>
            </w:r>
            <w:proofErr w:type="spellEnd"/>
          </w:p>
        </w:tc>
        <w:tc>
          <w:tcPr>
            <w:tcW w:w="886" w:type="dxa"/>
          </w:tcPr>
          <w:p w:rsidR="006B2D2E" w:rsidRPr="003D04CB" w:rsidRDefault="006B2D2E" w:rsidP="003D04CB">
            <w:pPr>
              <w:ind w:firstLine="0"/>
              <w:rPr>
                <w:sz w:val="10"/>
                <w:szCs w:val="10"/>
              </w:rPr>
            </w:pPr>
            <w:r w:rsidRPr="003D04CB">
              <w:rPr>
                <w:sz w:val="10"/>
                <w:szCs w:val="10"/>
              </w:rPr>
              <w:t>Относительно неподвижная</w:t>
            </w:r>
          </w:p>
        </w:tc>
      </w:tr>
      <w:tr w:rsidR="00017742" w:rsidRPr="003D04CB" w:rsidTr="003D04CB">
        <w:tc>
          <w:tcPr>
            <w:tcW w:w="534" w:type="dxa"/>
          </w:tcPr>
          <w:p w:rsidR="006B2D2E" w:rsidRPr="003D04CB" w:rsidRDefault="006B2D2E" w:rsidP="003D04CB">
            <w:pPr>
              <w:ind w:firstLine="0"/>
              <w:rPr>
                <w:sz w:val="10"/>
                <w:szCs w:val="10"/>
              </w:rPr>
            </w:pPr>
            <w:proofErr w:type="spellStart"/>
            <w:r w:rsidRPr="003D04CB">
              <w:rPr>
                <w:sz w:val="10"/>
                <w:szCs w:val="10"/>
              </w:rPr>
              <w:t>Коэф</w:t>
            </w:r>
            <w:proofErr w:type="spellEnd"/>
            <w:r w:rsidRPr="003D04CB">
              <w:rPr>
                <w:sz w:val="10"/>
                <w:szCs w:val="10"/>
              </w:rPr>
              <w:t>. подвижности</w:t>
            </w:r>
          </w:p>
        </w:tc>
        <w:tc>
          <w:tcPr>
            <w:tcW w:w="833" w:type="dxa"/>
          </w:tcPr>
          <w:p w:rsidR="006B2D2E" w:rsidRPr="003D04CB" w:rsidRDefault="006B2D2E" w:rsidP="003D04CB">
            <w:pPr>
              <w:ind w:firstLine="0"/>
              <w:rPr>
                <w:sz w:val="10"/>
                <w:szCs w:val="10"/>
              </w:rPr>
            </w:pPr>
            <w:r w:rsidRPr="003D04CB">
              <w:rPr>
                <w:sz w:val="10"/>
                <w:szCs w:val="10"/>
              </w:rPr>
              <w:t>0,7-1</w:t>
            </w:r>
          </w:p>
        </w:tc>
        <w:tc>
          <w:tcPr>
            <w:tcW w:w="726" w:type="dxa"/>
          </w:tcPr>
          <w:p w:rsidR="006B2D2E" w:rsidRPr="003D04CB" w:rsidRDefault="006B2D2E" w:rsidP="003D04CB">
            <w:pPr>
              <w:ind w:firstLine="0"/>
              <w:rPr>
                <w:sz w:val="10"/>
                <w:szCs w:val="10"/>
              </w:rPr>
            </w:pPr>
            <w:r w:rsidRPr="003D04CB">
              <w:rPr>
                <w:sz w:val="10"/>
                <w:szCs w:val="10"/>
              </w:rPr>
              <w:t>0,5-0,7</w:t>
            </w:r>
          </w:p>
        </w:tc>
        <w:tc>
          <w:tcPr>
            <w:tcW w:w="886" w:type="dxa"/>
          </w:tcPr>
          <w:p w:rsidR="006B2D2E" w:rsidRPr="003D04CB" w:rsidRDefault="006B2D2E" w:rsidP="003D04CB">
            <w:pPr>
              <w:ind w:firstLine="0"/>
              <w:rPr>
                <w:sz w:val="10"/>
                <w:szCs w:val="10"/>
              </w:rPr>
            </w:pPr>
            <w:r w:rsidRPr="003D04CB">
              <w:rPr>
                <w:sz w:val="10"/>
                <w:szCs w:val="10"/>
              </w:rPr>
              <w:t>0,5</w:t>
            </w:r>
          </w:p>
        </w:tc>
      </w:tr>
    </w:tbl>
    <w:p w:rsidR="006B2D2E" w:rsidRPr="003D04CB" w:rsidRDefault="006B2D2E" w:rsidP="003D04CB">
      <w:pPr>
        <w:ind w:firstLine="57"/>
        <w:rPr>
          <w:sz w:val="10"/>
          <w:szCs w:val="10"/>
        </w:rPr>
      </w:pPr>
      <w:r w:rsidRPr="003D04CB">
        <w:rPr>
          <w:sz w:val="10"/>
          <w:szCs w:val="10"/>
        </w:rPr>
        <w:t xml:space="preserve">Осыпи с </w:t>
      </w:r>
      <w:proofErr w:type="spellStart"/>
      <w:r w:rsidRPr="003D04CB">
        <w:rPr>
          <w:sz w:val="10"/>
          <w:szCs w:val="10"/>
        </w:rPr>
        <w:t>коэф</w:t>
      </w:r>
      <w:proofErr w:type="spellEnd"/>
      <w:r w:rsidRPr="003D04CB">
        <w:rPr>
          <w:sz w:val="10"/>
          <w:szCs w:val="10"/>
        </w:rPr>
        <w:t xml:space="preserve">. Подвижности менее 0,5 </w:t>
      </w:r>
      <w:proofErr w:type="gramStart"/>
      <w:r w:rsidRPr="003D04CB">
        <w:rPr>
          <w:sz w:val="10"/>
          <w:szCs w:val="10"/>
        </w:rPr>
        <w:t>м.б</w:t>
      </w:r>
      <w:proofErr w:type="gramEnd"/>
      <w:r w:rsidRPr="003D04CB">
        <w:rPr>
          <w:sz w:val="10"/>
          <w:szCs w:val="10"/>
        </w:rPr>
        <w:t xml:space="preserve">. использованы для размещения </w:t>
      </w:r>
      <w:proofErr w:type="spellStart"/>
      <w:r w:rsidRPr="003D04CB">
        <w:rPr>
          <w:sz w:val="10"/>
          <w:szCs w:val="10"/>
        </w:rPr>
        <w:t>з.п</w:t>
      </w:r>
      <w:proofErr w:type="spellEnd"/>
      <w:r w:rsidRPr="003D04CB">
        <w:rPr>
          <w:sz w:val="10"/>
          <w:szCs w:val="10"/>
        </w:rPr>
        <w:t>. в насыпях без дополнительных сооружений. При действующей осыпи (</w:t>
      </w:r>
      <w:proofErr w:type="gramStart"/>
      <w:r w:rsidRPr="003D04CB">
        <w:rPr>
          <w:sz w:val="10"/>
          <w:szCs w:val="10"/>
        </w:rPr>
        <w:t>живая</w:t>
      </w:r>
      <w:proofErr w:type="gramEnd"/>
      <w:r w:rsidRPr="003D04CB">
        <w:rPr>
          <w:sz w:val="10"/>
          <w:szCs w:val="10"/>
        </w:rPr>
        <w:t>) перед дорогой возводят улавливающую стенку для задерживания и накапливания обсыпающихся обломков. Стенки устраивают из сухой высотой 1,5-2м, при глубине заложения не менее 0,5м.</w:t>
      </w:r>
    </w:p>
    <w:p w:rsidR="006B2D2E" w:rsidRPr="003D04CB" w:rsidRDefault="006B2D2E" w:rsidP="003D04CB">
      <w:pPr>
        <w:ind w:firstLine="57"/>
        <w:rPr>
          <w:sz w:val="10"/>
          <w:szCs w:val="10"/>
        </w:rPr>
      </w:pPr>
      <w:r w:rsidRPr="003D04CB">
        <w:rPr>
          <w:sz w:val="10"/>
          <w:szCs w:val="10"/>
        </w:rPr>
        <w:t>Схема – Защита дороги от действующей осыпи.</w:t>
      </w:r>
    </w:p>
    <w:p w:rsidR="006B2D2E" w:rsidRPr="003D04CB" w:rsidRDefault="006F431D" w:rsidP="003D04CB">
      <w:pPr>
        <w:ind w:firstLine="57"/>
        <w:rPr>
          <w:sz w:val="10"/>
          <w:szCs w:val="10"/>
        </w:rPr>
      </w:pPr>
      <w:r w:rsidRPr="003D04CB">
        <w:rPr>
          <w:noProof/>
          <w:sz w:val="10"/>
          <w:szCs w:val="10"/>
        </w:rPr>
        <w:drawing>
          <wp:inline distT="0" distB="0" distL="0" distR="0">
            <wp:extent cx="1602432" cy="702260"/>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srcRect/>
                    <a:stretch>
                      <a:fillRect/>
                    </a:stretch>
                  </pic:blipFill>
                  <pic:spPr bwMode="auto">
                    <a:xfrm>
                      <a:off x="0" y="0"/>
                      <a:ext cx="1605854" cy="703760"/>
                    </a:xfrm>
                    <a:prstGeom prst="rect">
                      <a:avLst/>
                    </a:prstGeom>
                    <a:noFill/>
                    <a:ln w="9525">
                      <a:noFill/>
                      <a:miter lim="800000"/>
                      <a:headEnd/>
                      <a:tailEnd/>
                    </a:ln>
                  </pic:spPr>
                </pic:pic>
              </a:graphicData>
            </a:graphic>
          </wp:inline>
        </w:drawing>
      </w:r>
    </w:p>
    <w:p w:rsidR="006B2D2E" w:rsidRPr="003D04CB" w:rsidRDefault="006B2D2E" w:rsidP="003D04CB">
      <w:pPr>
        <w:ind w:firstLine="57"/>
        <w:rPr>
          <w:sz w:val="10"/>
          <w:szCs w:val="10"/>
        </w:rPr>
      </w:pPr>
    </w:p>
    <w:p w:rsidR="006B2D2E" w:rsidRPr="003D04CB" w:rsidRDefault="006B2D2E" w:rsidP="003D04CB">
      <w:pPr>
        <w:ind w:firstLine="57"/>
        <w:rPr>
          <w:sz w:val="10"/>
          <w:szCs w:val="10"/>
        </w:rPr>
      </w:pPr>
      <w:r w:rsidRPr="003D04CB">
        <w:rPr>
          <w:sz w:val="10"/>
          <w:szCs w:val="10"/>
        </w:rPr>
        <w:t>Материалы осыпи можно использовать для отсыпки насыпи, а если они удовлетворяют требованию к прочности каменных материалов, то для устройства д.о. и приготовления бетона.</w:t>
      </w:r>
    </w:p>
    <w:p w:rsidR="006B2D2E" w:rsidRPr="003D04CB" w:rsidRDefault="006B2D2E" w:rsidP="003D04CB">
      <w:pPr>
        <w:ind w:firstLine="57"/>
        <w:rPr>
          <w:sz w:val="10"/>
          <w:szCs w:val="10"/>
        </w:rPr>
      </w:pPr>
      <w:r w:rsidRPr="003D04CB">
        <w:rPr>
          <w:sz w:val="10"/>
          <w:szCs w:val="10"/>
        </w:rPr>
        <w:t xml:space="preserve">В ряде случаев, при малом </w:t>
      </w:r>
      <w:proofErr w:type="gramStart"/>
      <w:r w:rsidRPr="003D04CB">
        <w:rPr>
          <w:sz w:val="10"/>
          <w:szCs w:val="10"/>
        </w:rPr>
        <w:t>объеме</w:t>
      </w:r>
      <w:proofErr w:type="gramEnd"/>
      <w:r w:rsidRPr="003D04CB">
        <w:rPr>
          <w:sz w:val="10"/>
          <w:szCs w:val="10"/>
        </w:rPr>
        <w:t xml:space="preserve"> накопившемся в осыпи материале, целесообразнее убрать осыпь, использовав её материал для отсыпки насыпи.</w:t>
      </w:r>
    </w:p>
    <w:p w:rsidR="006B2D2E" w:rsidRPr="003D04CB" w:rsidRDefault="006B2D2E" w:rsidP="003D04CB">
      <w:pPr>
        <w:ind w:firstLine="57"/>
        <w:rPr>
          <w:sz w:val="10"/>
          <w:szCs w:val="10"/>
        </w:rPr>
      </w:pPr>
      <w:r w:rsidRPr="003D04CB">
        <w:rPr>
          <w:sz w:val="10"/>
          <w:szCs w:val="10"/>
        </w:rPr>
        <w:t>Многие участки гонных дорог подвержены обвалам, причиной обвалов является чрезмерная крутизна склонов, обвалам способствует:</w:t>
      </w:r>
    </w:p>
    <w:p w:rsidR="006B2D2E" w:rsidRPr="003D04CB" w:rsidRDefault="006B2D2E" w:rsidP="003D04CB">
      <w:pPr>
        <w:ind w:firstLine="57"/>
        <w:rPr>
          <w:sz w:val="10"/>
          <w:szCs w:val="10"/>
        </w:rPr>
      </w:pPr>
      <w:r w:rsidRPr="003D04CB">
        <w:rPr>
          <w:sz w:val="10"/>
          <w:szCs w:val="10"/>
        </w:rPr>
        <w:t xml:space="preserve">- разрушение </w:t>
      </w:r>
      <w:proofErr w:type="gramStart"/>
      <w:r w:rsidRPr="003D04CB">
        <w:rPr>
          <w:sz w:val="10"/>
          <w:szCs w:val="10"/>
        </w:rPr>
        <w:t>г</w:t>
      </w:r>
      <w:proofErr w:type="gramEnd"/>
      <w:r w:rsidRPr="003D04CB">
        <w:rPr>
          <w:sz w:val="10"/>
          <w:szCs w:val="10"/>
        </w:rPr>
        <w:t>.п. процессами выветривания;</w:t>
      </w:r>
    </w:p>
    <w:p w:rsidR="006B2D2E" w:rsidRPr="003D04CB" w:rsidRDefault="006B2D2E" w:rsidP="003D04CB">
      <w:pPr>
        <w:ind w:firstLine="57"/>
        <w:rPr>
          <w:sz w:val="10"/>
          <w:szCs w:val="10"/>
        </w:rPr>
      </w:pPr>
      <w:r w:rsidRPr="003D04CB">
        <w:rPr>
          <w:sz w:val="10"/>
          <w:szCs w:val="10"/>
        </w:rPr>
        <w:t xml:space="preserve">- подрезка наклонных пластов при устройстве </w:t>
      </w:r>
      <w:proofErr w:type="spellStart"/>
      <w:r w:rsidRPr="003D04CB">
        <w:rPr>
          <w:sz w:val="10"/>
          <w:szCs w:val="10"/>
        </w:rPr>
        <w:t>з.п</w:t>
      </w:r>
      <w:proofErr w:type="spellEnd"/>
      <w:r w:rsidRPr="003D04CB">
        <w:rPr>
          <w:sz w:val="10"/>
          <w:szCs w:val="10"/>
        </w:rPr>
        <w:t>.;</w:t>
      </w:r>
    </w:p>
    <w:p w:rsidR="006B2D2E" w:rsidRPr="003D04CB" w:rsidRDefault="006B2D2E" w:rsidP="003D04CB">
      <w:pPr>
        <w:ind w:firstLine="57"/>
        <w:rPr>
          <w:sz w:val="10"/>
          <w:szCs w:val="10"/>
        </w:rPr>
      </w:pPr>
      <w:r w:rsidRPr="003D04CB">
        <w:rPr>
          <w:sz w:val="10"/>
          <w:szCs w:val="10"/>
        </w:rPr>
        <w:t xml:space="preserve">- </w:t>
      </w:r>
      <w:proofErr w:type="spellStart"/>
      <w:r w:rsidRPr="003D04CB">
        <w:rPr>
          <w:sz w:val="10"/>
          <w:szCs w:val="10"/>
        </w:rPr>
        <w:t>трещиноватость</w:t>
      </w:r>
      <w:proofErr w:type="spellEnd"/>
      <w:r w:rsidRPr="003D04CB">
        <w:rPr>
          <w:sz w:val="10"/>
          <w:szCs w:val="10"/>
        </w:rPr>
        <w:t xml:space="preserve"> п.</w:t>
      </w:r>
      <w:proofErr w:type="gramStart"/>
      <w:r w:rsidRPr="003D04CB">
        <w:rPr>
          <w:sz w:val="10"/>
          <w:szCs w:val="10"/>
        </w:rPr>
        <w:t>ч</w:t>
      </w:r>
      <w:proofErr w:type="gramEnd"/>
      <w:r w:rsidRPr="003D04CB">
        <w:rPr>
          <w:sz w:val="10"/>
          <w:szCs w:val="10"/>
        </w:rPr>
        <w:t>.;</w:t>
      </w:r>
    </w:p>
    <w:p w:rsidR="006B2D2E" w:rsidRPr="003D04CB" w:rsidRDefault="006B2D2E" w:rsidP="003D04CB">
      <w:pPr>
        <w:ind w:firstLine="57"/>
        <w:rPr>
          <w:sz w:val="10"/>
          <w:szCs w:val="10"/>
        </w:rPr>
      </w:pPr>
      <w:r w:rsidRPr="003D04CB">
        <w:rPr>
          <w:sz w:val="10"/>
          <w:szCs w:val="10"/>
        </w:rPr>
        <w:t>- сейсмические толки и др.</w:t>
      </w:r>
    </w:p>
    <w:p w:rsidR="006B2D2E" w:rsidRPr="003D04CB" w:rsidRDefault="006B2D2E" w:rsidP="003D04CB">
      <w:pPr>
        <w:ind w:firstLine="57"/>
        <w:rPr>
          <w:sz w:val="10"/>
          <w:szCs w:val="10"/>
        </w:rPr>
      </w:pPr>
      <w:r w:rsidRPr="003D04CB">
        <w:rPr>
          <w:sz w:val="10"/>
          <w:szCs w:val="10"/>
        </w:rPr>
        <w:t>На участках, где обвалы и камнепады наиболее вероятны для защиты. Для защиты от крупных камней ячейка 5+5см, около дороги устраивают улавливающие рвы с валом или улавливающие стенки</w:t>
      </w:r>
    </w:p>
    <w:p w:rsidR="006B2D2E" w:rsidRPr="003D04CB" w:rsidRDefault="006B2D2E" w:rsidP="003D04CB">
      <w:pPr>
        <w:ind w:firstLine="57"/>
        <w:rPr>
          <w:sz w:val="10"/>
          <w:szCs w:val="10"/>
        </w:rPr>
      </w:pPr>
      <w:r w:rsidRPr="003D04CB">
        <w:rPr>
          <w:sz w:val="10"/>
          <w:szCs w:val="10"/>
        </w:rPr>
        <w:t>а) улавливающая стенка</w:t>
      </w:r>
    </w:p>
    <w:p w:rsidR="006B2D2E" w:rsidRPr="003D04CB" w:rsidRDefault="006F431D" w:rsidP="003D04CB">
      <w:pPr>
        <w:ind w:firstLine="57"/>
        <w:rPr>
          <w:sz w:val="10"/>
          <w:szCs w:val="10"/>
        </w:rPr>
      </w:pPr>
      <w:r w:rsidRPr="003D04CB">
        <w:rPr>
          <w:noProof/>
          <w:sz w:val="10"/>
          <w:szCs w:val="10"/>
        </w:rPr>
        <w:drawing>
          <wp:inline distT="0" distB="0" distL="0" distR="0">
            <wp:extent cx="1521829" cy="512064"/>
            <wp:effectExtent l="19050" t="0" r="2171"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 cstate="print"/>
                    <a:srcRect t="10217" b="13004"/>
                    <a:stretch>
                      <a:fillRect/>
                    </a:stretch>
                  </pic:blipFill>
                  <pic:spPr bwMode="auto">
                    <a:xfrm>
                      <a:off x="0" y="0"/>
                      <a:ext cx="1523843" cy="512742"/>
                    </a:xfrm>
                    <a:prstGeom prst="rect">
                      <a:avLst/>
                    </a:prstGeom>
                    <a:noFill/>
                    <a:ln w="9525">
                      <a:noFill/>
                      <a:miter lim="800000"/>
                      <a:headEnd/>
                      <a:tailEnd/>
                    </a:ln>
                  </pic:spPr>
                </pic:pic>
              </a:graphicData>
            </a:graphic>
          </wp:inline>
        </w:drawing>
      </w:r>
    </w:p>
    <w:p w:rsidR="006B2D2E" w:rsidRPr="003D04CB" w:rsidRDefault="006B2D2E" w:rsidP="003D04CB">
      <w:pPr>
        <w:ind w:firstLine="57"/>
        <w:rPr>
          <w:sz w:val="10"/>
          <w:szCs w:val="10"/>
        </w:rPr>
      </w:pPr>
    </w:p>
    <w:p w:rsidR="006B2D2E" w:rsidRPr="003D04CB" w:rsidRDefault="006B2D2E" w:rsidP="003D04CB">
      <w:pPr>
        <w:ind w:firstLine="57"/>
        <w:rPr>
          <w:sz w:val="10"/>
          <w:szCs w:val="10"/>
        </w:rPr>
      </w:pPr>
      <w:r w:rsidRPr="003D04CB">
        <w:rPr>
          <w:sz w:val="10"/>
          <w:szCs w:val="10"/>
        </w:rPr>
        <w:t>б) с устройством улавливающего рва и насыпного вала.</w:t>
      </w:r>
    </w:p>
    <w:p w:rsidR="006B2D2E" w:rsidRPr="003D04CB" w:rsidRDefault="006F431D" w:rsidP="003D04CB">
      <w:pPr>
        <w:ind w:firstLine="57"/>
        <w:rPr>
          <w:sz w:val="10"/>
          <w:szCs w:val="10"/>
        </w:rPr>
      </w:pPr>
      <w:r w:rsidRPr="003D04CB">
        <w:rPr>
          <w:noProof/>
          <w:sz w:val="10"/>
          <w:szCs w:val="10"/>
        </w:rPr>
        <w:drawing>
          <wp:inline distT="0" distB="0" distL="0" distR="0">
            <wp:extent cx="1578974" cy="409652"/>
            <wp:effectExtent l="19050" t="0" r="2176" b="0"/>
            <wp:docPr id="1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cstate="print"/>
                    <a:srcRect t="20403" b="20689"/>
                    <a:stretch>
                      <a:fillRect/>
                    </a:stretch>
                  </pic:blipFill>
                  <pic:spPr bwMode="auto">
                    <a:xfrm>
                      <a:off x="0" y="0"/>
                      <a:ext cx="1591401" cy="412876"/>
                    </a:xfrm>
                    <a:prstGeom prst="rect">
                      <a:avLst/>
                    </a:prstGeom>
                    <a:noFill/>
                    <a:ln w="9525">
                      <a:noFill/>
                      <a:miter lim="800000"/>
                      <a:headEnd/>
                      <a:tailEnd/>
                    </a:ln>
                  </pic:spPr>
                </pic:pic>
              </a:graphicData>
            </a:graphic>
          </wp:inline>
        </w:drawing>
      </w:r>
    </w:p>
    <w:p w:rsidR="006B2D2E" w:rsidRPr="003D04CB" w:rsidRDefault="006B2D2E" w:rsidP="003D04CB">
      <w:pPr>
        <w:ind w:firstLine="57"/>
        <w:rPr>
          <w:sz w:val="10"/>
          <w:szCs w:val="10"/>
        </w:rPr>
      </w:pPr>
    </w:p>
    <w:p w:rsidR="006B2D2E" w:rsidRPr="003D04CB" w:rsidRDefault="006B2D2E" w:rsidP="003D04CB">
      <w:pPr>
        <w:ind w:firstLine="57"/>
        <w:rPr>
          <w:sz w:val="10"/>
          <w:szCs w:val="10"/>
        </w:rPr>
      </w:pPr>
      <w:r w:rsidRPr="003D04CB">
        <w:rPr>
          <w:sz w:val="10"/>
          <w:szCs w:val="10"/>
        </w:rPr>
        <w:t>Размеры улавливающего рва и улавливающей стенки назначают по методу, использованному на расчетах траектории движения камня, скатывающегося с подскакиванием по склону с ломаным поперечным рельефом.</w:t>
      </w:r>
    </w:p>
    <w:p w:rsidR="006B2D2E" w:rsidRPr="003D04CB" w:rsidRDefault="006B2D2E" w:rsidP="003D04CB">
      <w:pPr>
        <w:ind w:firstLine="57"/>
        <w:rPr>
          <w:sz w:val="10"/>
          <w:szCs w:val="10"/>
        </w:rPr>
      </w:pPr>
    </w:p>
    <w:p w:rsidR="00D043F6" w:rsidRPr="003D04CB" w:rsidRDefault="00D043F6"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 xml:space="preserve">12. Принципы принятия </w:t>
      </w:r>
      <w:proofErr w:type="spellStart"/>
      <w:r w:rsidRPr="003D04CB">
        <w:rPr>
          <w:i/>
          <w:color w:val="E36C0A" w:themeColor="accent6" w:themeShade="BF"/>
          <w:sz w:val="10"/>
          <w:szCs w:val="10"/>
          <w:u w:val="single"/>
        </w:rPr>
        <w:t>проетных</w:t>
      </w:r>
      <w:proofErr w:type="spellEnd"/>
      <w:r w:rsidRPr="003D04CB">
        <w:rPr>
          <w:i/>
          <w:color w:val="E36C0A" w:themeColor="accent6" w:themeShade="BF"/>
          <w:sz w:val="10"/>
          <w:szCs w:val="10"/>
          <w:u w:val="single"/>
        </w:rPr>
        <w:t xml:space="preserve"> решений</w:t>
      </w:r>
    </w:p>
    <w:p w:rsidR="00652095" w:rsidRPr="003D04CB" w:rsidRDefault="00652095" w:rsidP="003D04CB">
      <w:pPr>
        <w:ind w:firstLine="57"/>
        <w:rPr>
          <w:sz w:val="10"/>
          <w:szCs w:val="10"/>
        </w:rPr>
      </w:pPr>
      <w:r w:rsidRPr="003D04CB">
        <w:rPr>
          <w:sz w:val="10"/>
          <w:szCs w:val="10"/>
        </w:rPr>
        <w:t>При проектировании автомобильных дорог на участках залегания слабых грунтов, по результатам предварительно выполненных прогнозов устойчивости основания, величины и длительности осадки с учетом особенностей проектируемой дороги прорабатывают несколько конкурентоспособных вариантов конструкторско-технологических решений. Оптимальный вариант устанавливают путем технико-экономического сравнения. Принципиальной основой выбора технических решений является выявление факторов, представляющих наибольшую опасность для работы дорожной конструкции в конкретном случае и установлении мероприятий, нейтрализующих эти факторы или снижающих их влияние. Целью различных конструктивных решений и технологических мероприятий могут быть:</w:t>
      </w:r>
    </w:p>
    <w:p w:rsidR="00652095" w:rsidRPr="003D04CB" w:rsidRDefault="00652095" w:rsidP="003D04CB">
      <w:pPr>
        <w:ind w:firstLine="57"/>
        <w:rPr>
          <w:sz w:val="10"/>
          <w:szCs w:val="10"/>
        </w:rPr>
      </w:pPr>
      <w:r w:rsidRPr="003D04CB">
        <w:rPr>
          <w:sz w:val="10"/>
          <w:szCs w:val="10"/>
        </w:rPr>
        <w:t>- Группа</w:t>
      </w:r>
      <w:proofErr w:type="gramStart"/>
      <w:r w:rsidRPr="003D04CB">
        <w:rPr>
          <w:sz w:val="10"/>
          <w:szCs w:val="10"/>
        </w:rPr>
        <w:t xml:space="preserve"> А</w:t>
      </w:r>
      <w:proofErr w:type="gramEnd"/>
      <w:r w:rsidRPr="003D04CB">
        <w:rPr>
          <w:sz w:val="10"/>
          <w:szCs w:val="10"/>
        </w:rPr>
        <w:t xml:space="preserve"> – повышение устойчивости основания насыпи;</w:t>
      </w:r>
    </w:p>
    <w:p w:rsidR="00652095" w:rsidRPr="003D04CB" w:rsidRDefault="00652095" w:rsidP="003D04CB">
      <w:pPr>
        <w:ind w:firstLine="57"/>
        <w:rPr>
          <w:sz w:val="10"/>
          <w:szCs w:val="10"/>
        </w:rPr>
      </w:pPr>
      <w:r w:rsidRPr="003D04CB">
        <w:rPr>
          <w:sz w:val="10"/>
          <w:szCs w:val="10"/>
        </w:rPr>
        <w:t>- Группа</w:t>
      </w:r>
      <w:proofErr w:type="gramStart"/>
      <w:r w:rsidRPr="003D04CB">
        <w:rPr>
          <w:sz w:val="10"/>
          <w:szCs w:val="10"/>
        </w:rPr>
        <w:t xml:space="preserve"> Б</w:t>
      </w:r>
      <w:proofErr w:type="gramEnd"/>
      <w:r w:rsidRPr="003D04CB">
        <w:rPr>
          <w:sz w:val="10"/>
          <w:szCs w:val="10"/>
        </w:rPr>
        <w:t xml:space="preserve"> – ускорение достижения допустимой интенсивности осадки;</w:t>
      </w:r>
    </w:p>
    <w:p w:rsidR="00652095" w:rsidRPr="003D04CB" w:rsidRDefault="00652095" w:rsidP="003D04CB">
      <w:pPr>
        <w:ind w:firstLine="57"/>
        <w:rPr>
          <w:sz w:val="10"/>
          <w:szCs w:val="10"/>
        </w:rPr>
      </w:pPr>
      <w:r w:rsidRPr="003D04CB">
        <w:rPr>
          <w:sz w:val="10"/>
          <w:szCs w:val="10"/>
        </w:rPr>
        <w:t>- Группа</w:t>
      </w:r>
      <w:proofErr w:type="gramStart"/>
      <w:r w:rsidRPr="003D04CB">
        <w:rPr>
          <w:sz w:val="10"/>
          <w:szCs w:val="10"/>
        </w:rPr>
        <w:t xml:space="preserve"> В</w:t>
      </w:r>
      <w:proofErr w:type="gramEnd"/>
      <w:r w:rsidRPr="003D04CB">
        <w:rPr>
          <w:sz w:val="10"/>
          <w:szCs w:val="10"/>
        </w:rPr>
        <w:t xml:space="preserve"> – исключение недопустимых упругих колебаний.</w:t>
      </w:r>
    </w:p>
    <w:p w:rsidR="00652095" w:rsidRPr="003D04CB" w:rsidRDefault="00652095" w:rsidP="003D04CB">
      <w:pPr>
        <w:ind w:firstLine="57"/>
        <w:rPr>
          <w:sz w:val="10"/>
          <w:szCs w:val="10"/>
        </w:rPr>
      </w:pPr>
      <w:r w:rsidRPr="003D04CB">
        <w:rPr>
          <w:sz w:val="10"/>
          <w:szCs w:val="10"/>
        </w:rPr>
        <w:t>Для первого типа оснований могут применяться решения групп</w:t>
      </w:r>
      <w:proofErr w:type="gramStart"/>
      <w:r w:rsidRPr="003D04CB">
        <w:rPr>
          <w:sz w:val="10"/>
          <w:szCs w:val="10"/>
        </w:rPr>
        <w:t xml:space="preserve"> Б</w:t>
      </w:r>
      <w:proofErr w:type="gramEnd"/>
      <w:r w:rsidRPr="003D04CB">
        <w:rPr>
          <w:sz w:val="10"/>
          <w:szCs w:val="10"/>
        </w:rPr>
        <w:t xml:space="preserve"> и В. Для второго типа оснований – А. Для третьего типа оснований – решения всех групп. </w:t>
      </w:r>
    </w:p>
    <w:p w:rsidR="00A46E0B" w:rsidRDefault="00A46E0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Pr="003D04CB" w:rsidRDefault="003D04CB" w:rsidP="003D04CB">
      <w:pPr>
        <w:ind w:firstLine="57"/>
        <w:rPr>
          <w:sz w:val="10"/>
          <w:szCs w:val="10"/>
        </w:rPr>
      </w:pPr>
    </w:p>
    <w:p w:rsidR="00D043F6" w:rsidRPr="003D04CB" w:rsidRDefault="00D043F6"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lastRenderedPageBreak/>
        <w:t>13. Расчет осадки слабого основания</w:t>
      </w:r>
    </w:p>
    <w:p w:rsidR="00A46E0B" w:rsidRPr="003D04CB" w:rsidRDefault="00A46E0B" w:rsidP="003D04CB">
      <w:pPr>
        <w:ind w:firstLine="57"/>
        <w:rPr>
          <w:sz w:val="10"/>
          <w:szCs w:val="10"/>
        </w:rPr>
      </w:pPr>
      <w:r w:rsidRPr="003D04CB">
        <w:rPr>
          <w:sz w:val="10"/>
          <w:szCs w:val="10"/>
        </w:rPr>
        <w:t>Расчет конечной осадки слоя торфа проводим исходя из условий одномерной задачи по формуле:</w:t>
      </w:r>
    </w:p>
    <w:p w:rsidR="00A46E0B" w:rsidRPr="003D04CB" w:rsidRDefault="00A46E0B" w:rsidP="003D04CB">
      <w:pPr>
        <w:shd w:val="clear" w:color="auto" w:fill="FFFFFF"/>
        <w:tabs>
          <w:tab w:val="left" w:pos="993"/>
        </w:tabs>
        <w:ind w:firstLine="57"/>
        <w:rPr>
          <w:color w:val="000000"/>
          <w:sz w:val="10"/>
          <w:szCs w:val="10"/>
        </w:rPr>
      </w:pPr>
      <w:r w:rsidRPr="003D04CB">
        <w:rPr>
          <w:color w:val="000000"/>
          <w:sz w:val="10"/>
          <w:szCs w:val="10"/>
        </w:rPr>
        <w:t>S=0,001·</w:t>
      </w:r>
      <w:proofErr w:type="spellStart"/>
      <w:r w:rsidRPr="003D04CB">
        <w:rPr>
          <w:color w:val="000000"/>
          <w:sz w:val="10"/>
          <w:szCs w:val="10"/>
        </w:rPr>
        <w:t>е</w:t>
      </w:r>
      <w:r w:rsidRPr="003D04CB">
        <w:rPr>
          <w:color w:val="000000"/>
          <w:sz w:val="10"/>
          <w:szCs w:val="10"/>
          <w:vertAlign w:val="subscript"/>
        </w:rPr>
        <w:t>р</w:t>
      </w:r>
      <w:proofErr w:type="gramStart"/>
      <w:r w:rsidRPr="003D04CB">
        <w:rPr>
          <w:color w:val="000000"/>
          <w:sz w:val="10"/>
          <w:szCs w:val="10"/>
          <w:vertAlign w:val="subscript"/>
        </w:rPr>
        <w:t>z</w:t>
      </w:r>
      <w:proofErr w:type="spellEnd"/>
      <w:proofErr w:type="gramEnd"/>
      <w:r w:rsidRPr="003D04CB">
        <w:rPr>
          <w:color w:val="000000"/>
          <w:sz w:val="10"/>
          <w:szCs w:val="10"/>
        </w:rPr>
        <w:t>·Н,</w:t>
      </w:r>
      <w:r w:rsidRPr="003D04CB">
        <w:rPr>
          <w:color w:val="000000"/>
          <w:sz w:val="10"/>
          <w:szCs w:val="10"/>
        </w:rPr>
        <w:tab/>
      </w:r>
      <w:r w:rsidRPr="003D04CB">
        <w:rPr>
          <w:color w:val="000000"/>
          <w:sz w:val="10"/>
          <w:szCs w:val="10"/>
        </w:rPr>
        <w:tab/>
      </w:r>
      <w:r w:rsidRPr="003D04CB">
        <w:rPr>
          <w:color w:val="000000"/>
          <w:sz w:val="10"/>
          <w:szCs w:val="10"/>
        </w:rPr>
        <w:tab/>
        <w:t xml:space="preserve"> (5.1)</w:t>
      </w:r>
    </w:p>
    <w:p w:rsidR="00A46E0B" w:rsidRPr="003D04CB" w:rsidRDefault="00A46E0B" w:rsidP="003D04CB">
      <w:pPr>
        <w:ind w:firstLine="57"/>
        <w:rPr>
          <w:sz w:val="10"/>
          <w:szCs w:val="10"/>
        </w:rPr>
      </w:pPr>
      <w:r w:rsidRPr="003D04CB">
        <w:rPr>
          <w:sz w:val="10"/>
          <w:szCs w:val="10"/>
        </w:rPr>
        <w:t xml:space="preserve">где </w:t>
      </w:r>
      <w:proofErr w:type="spellStart"/>
      <w:r w:rsidRPr="003D04CB">
        <w:rPr>
          <w:sz w:val="10"/>
          <w:szCs w:val="10"/>
        </w:rPr>
        <w:t>е</w:t>
      </w:r>
      <w:r w:rsidRPr="003D04CB">
        <w:rPr>
          <w:sz w:val="10"/>
          <w:szCs w:val="10"/>
          <w:vertAlign w:val="subscript"/>
        </w:rPr>
        <w:t>рz</w:t>
      </w:r>
      <w:proofErr w:type="spellEnd"/>
      <w:r w:rsidRPr="003D04CB">
        <w:rPr>
          <w:sz w:val="10"/>
          <w:szCs w:val="10"/>
        </w:rPr>
        <w:t xml:space="preserve"> – модуль осадки по компрессионной кривой, соответствующей расчетной нагрузке, </w:t>
      </w:r>
      <w:proofErr w:type="gramStart"/>
      <w:r w:rsidRPr="003D04CB">
        <w:rPr>
          <w:sz w:val="10"/>
          <w:szCs w:val="10"/>
        </w:rPr>
        <w:t>мм</w:t>
      </w:r>
      <w:proofErr w:type="gramEnd"/>
      <w:r w:rsidRPr="003D04CB">
        <w:rPr>
          <w:sz w:val="10"/>
          <w:szCs w:val="10"/>
        </w:rPr>
        <w:t>/м;</w:t>
      </w:r>
    </w:p>
    <w:p w:rsidR="00A46E0B" w:rsidRPr="003D04CB" w:rsidRDefault="00A46E0B" w:rsidP="003D04CB">
      <w:pPr>
        <w:shd w:val="clear" w:color="auto" w:fill="FFFFFF"/>
        <w:tabs>
          <w:tab w:val="left" w:pos="993"/>
        </w:tabs>
        <w:ind w:firstLine="57"/>
        <w:rPr>
          <w:color w:val="000000"/>
          <w:sz w:val="10"/>
          <w:szCs w:val="10"/>
        </w:rPr>
      </w:pPr>
      <w:r w:rsidRPr="003D04CB">
        <w:rPr>
          <w:color w:val="000000"/>
          <w:sz w:val="10"/>
          <w:szCs w:val="10"/>
        </w:rPr>
        <w:t>Н – мощность торфа, м.</w:t>
      </w:r>
    </w:p>
    <w:p w:rsidR="00A46E0B" w:rsidRPr="003D04CB" w:rsidRDefault="00A46E0B" w:rsidP="003D04CB">
      <w:pPr>
        <w:ind w:firstLine="57"/>
        <w:rPr>
          <w:sz w:val="10"/>
          <w:szCs w:val="10"/>
        </w:rPr>
      </w:pPr>
      <w:r w:rsidRPr="003D04CB">
        <w:rPr>
          <w:sz w:val="10"/>
          <w:szCs w:val="10"/>
        </w:rPr>
        <w:t>Нагрузку от насыпи заданной высоты на поверхность слоя торфа определяем по формуле (5.2):</w:t>
      </w:r>
    </w:p>
    <w:p w:rsidR="00A46E0B" w:rsidRPr="003D04CB" w:rsidRDefault="0036477F" w:rsidP="003D04CB">
      <w:pPr>
        <w:ind w:firstLine="57"/>
        <w:rPr>
          <w:sz w:val="10"/>
          <w:szCs w:val="10"/>
        </w:rPr>
      </w:pPr>
      <m:oMathPara>
        <m:oMathParaPr>
          <m:jc m:val="right"/>
        </m:oMathParaPr>
        <m:oMath>
          <m:sSub>
            <m:sSubPr>
              <m:ctrlPr>
                <w:rPr>
                  <w:rFonts w:ascii="Cambria Math"/>
                  <w:i/>
                  <w:sz w:val="10"/>
                  <w:szCs w:val="10"/>
                </w:rPr>
              </m:ctrlPr>
            </m:sSubPr>
            <m:e>
              <m:r>
                <m:rPr>
                  <m:nor/>
                </m:rPr>
                <w:rPr>
                  <w:sz w:val="10"/>
                  <w:szCs w:val="10"/>
                </w:rPr>
                <m:t>P</m:t>
              </m:r>
            </m:e>
            <m:sub>
              <m:r>
                <m:rPr>
                  <m:nor/>
                </m:rPr>
                <w:rPr>
                  <w:sz w:val="10"/>
                  <w:szCs w:val="10"/>
                </w:rPr>
                <m:t>0</m:t>
              </m:r>
            </m:sub>
          </m:sSub>
          <m:r>
            <m:rPr>
              <m:nor/>
            </m:rPr>
            <w:rPr>
              <w:sz w:val="10"/>
              <w:szCs w:val="10"/>
            </w:rPr>
            <m:t>=</m:t>
          </m:r>
          <m:f>
            <m:fPr>
              <m:ctrlPr>
                <w:rPr>
                  <w:rFonts w:ascii="Cambria Math"/>
                  <w:i/>
                  <w:sz w:val="10"/>
                  <w:szCs w:val="10"/>
                </w:rPr>
              </m:ctrlPr>
            </m:fPr>
            <m:num>
              <m:r>
                <m:rPr>
                  <m:nor/>
                </m:rPr>
                <w:rPr>
                  <w:sz w:val="10"/>
                  <w:szCs w:val="10"/>
                </w:rPr>
                <m:t>H∙ρ∙9,8</m:t>
              </m:r>
            </m:num>
            <m:den>
              <m:r>
                <m:rPr>
                  <m:nor/>
                </m:rPr>
                <w:rPr>
                  <w:sz w:val="10"/>
                  <w:szCs w:val="10"/>
                </w:rPr>
                <m:t>1000</m:t>
              </m:r>
            </m:den>
          </m:f>
          <m:r>
            <m:rPr>
              <m:nor/>
            </m:rPr>
            <w:rPr>
              <w:sz w:val="10"/>
              <w:szCs w:val="10"/>
            </w:rPr>
            <m:t>,                                                      (5.2)</m:t>
          </m:r>
        </m:oMath>
      </m:oMathPara>
    </w:p>
    <w:p w:rsidR="00A46E0B" w:rsidRPr="003D04CB" w:rsidRDefault="00A46E0B" w:rsidP="003D04CB">
      <w:pPr>
        <w:ind w:firstLine="57"/>
        <w:rPr>
          <w:sz w:val="10"/>
          <w:szCs w:val="10"/>
        </w:rPr>
      </w:pPr>
      <w:r w:rsidRPr="003D04CB">
        <w:rPr>
          <w:sz w:val="10"/>
          <w:szCs w:val="10"/>
        </w:rPr>
        <w:t>где Н – высота рабочей отметки на пикете, м;</w:t>
      </w:r>
    </w:p>
    <w:p w:rsidR="00A46E0B" w:rsidRPr="003D04CB" w:rsidRDefault="00A46E0B" w:rsidP="003D04CB">
      <w:pPr>
        <w:shd w:val="clear" w:color="auto" w:fill="FFFFFF"/>
        <w:tabs>
          <w:tab w:val="left" w:pos="993"/>
        </w:tabs>
        <w:ind w:firstLine="57"/>
        <w:rPr>
          <w:color w:val="000000"/>
          <w:sz w:val="10"/>
          <w:szCs w:val="10"/>
        </w:rPr>
      </w:pPr>
      <w:r w:rsidRPr="003D04CB">
        <w:rPr>
          <w:color w:val="000000"/>
          <w:sz w:val="10"/>
          <w:szCs w:val="10"/>
        </w:rPr>
        <w:t>ρ – плотность, равная 1,75 г/см</w:t>
      </w:r>
      <w:r w:rsidRPr="003D04CB">
        <w:rPr>
          <w:color w:val="000000"/>
          <w:sz w:val="10"/>
          <w:szCs w:val="10"/>
          <w:vertAlign w:val="superscript"/>
        </w:rPr>
        <w:t>3</w:t>
      </w:r>
      <w:r w:rsidRPr="003D04CB">
        <w:rPr>
          <w:color w:val="000000"/>
          <w:sz w:val="10"/>
          <w:szCs w:val="10"/>
        </w:rPr>
        <w:t>.</w:t>
      </w:r>
    </w:p>
    <w:p w:rsidR="00A46E0B" w:rsidRPr="003D04CB" w:rsidRDefault="00A46E0B" w:rsidP="003D04CB">
      <w:pPr>
        <w:ind w:firstLine="57"/>
        <w:rPr>
          <w:sz w:val="10"/>
          <w:szCs w:val="10"/>
        </w:rPr>
      </w:pPr>
      <w:r w:rsidRPr="003D04CB">
        <w:rPr>
          <w:sz w:val="10"/>
          <w:szCs w:val="10"/>
        </w:rPr>
        <w:t>Определяю проекцию откоса по следующей формуле:</w:t>
      </w:r>
    </w:p>
    <w:p w:rsidR="00A46E0B" w:rsidRPr="003D04CB" w:rsidRDefault="00A46E0B" w:rsidP="003D04CB">
      <w:pPr>
        <w:ind w:firstLine="57"/>
        <w:rPr>
          <w:sz w:val="10"/>
          <w:szCs w:val="10"/>
        </w:rPr>
      </w:pPr>
      <w:r w:rsidRPr="003D04CB">
        <w:rPr>
          <w:sz w:val="10"/>
          <w:szCs w:val="10"/>
        </w:rPr>
        <w:t xml:space="preserve">а = </w:t>
      </w:r>
      <w:proofErr w:type="spellStart"/>
      <w:r w:rsidRPr="003D04CB">
        <w:rPr>
          <w:sz w:val="10"/>
          <w:szCs w:val="10"/>
        </w:rPr>
        <w:t>m</w:t>
      </w:r>
      <w:proofErr w:type="spellEnd"/>
      <w:r w:rsidRPr="003D04CB">
        <w:rPr>
          <w:sz w:val="10"/>
          <w:szCs w:val="10"/>
        </w:rPr>
        <w:t>·Н,</w:t>
      </w:r>
      <w:r w:rsidRPr="003D04CB">
        <w:rPr>
          <w:sz w:val="10"/>
          <w:szCs w:val="10"/>
        </w:rPr>
        <w:tab/>
      </w:r>
      <w:r w:rsidRPr="003D04CB">
        <w:rPr>
          <w:sz w:val="10"/>
          <w:szCs w:val="10"/>
        </w:rPr>
        <w:tab/>
        <w:t xml:space="preserve"> (5.3)</w:t>
      </w:r>
    </w:p>
    <w:p w:rsidR="00A46E0B" w:rsidRPr="003D04CB" w:rsidRDefault="00A46E0B" w:rsidP="003D04CB">
      <w:pPr>
        <w:ind w:firstLine="57"/>
        <w:rPr>
          <w:sz w:val="10"/>
          <w:szCs w:val="10"/>
        </w:rPr>
      </w:pPr>
      <w:r w:rsidRPr="003D04CB">
        <w:rPr>
          <w:sz w:val="10"/>
          <w:szCs w:val="10"/>
        </w:rPr>
        <w:t xml:space="preserve">где </w:t>
      </w:r>
      <w:proofErr w:type="spellStart"/>
      <w:r w:rsidRPr="003D04CB">
        <w:rPr>
          <w:sz w:val="10"/>
          <w:szCs w:val="10"/>
        </w:rPr>
        <w:t>m</w:t>
      </w:r>
      <w:proofErr w:type="spellEnd"/>
      <w:r w:rsidRPr="003D04CB">
        <w:rPr>
          <w:sz w:val="10"/>
          <w:szCs w:val="10"/>
        </w:rPr>
        <w:t xml:space="preserve"> – заложение откоса, принимаем, в зависимости от высоты насыпи, </w:t>
      </w:r>
      <w:proofErr w:type="spellStart"/>
      <w:r w:rsidRPr="003D04CB">
        <w:rPr>
          <w:sz w:val="10"/>
          <w:szCs w:val="10"/>
        </w:rPr>
        <w:t>m</w:t>
      </w:r>
      <w:proofErr w:type="spellEnd"/>
      <w:r w:rsidRPr="003D04CB">
        <w:rPr>
          <w:sz w:val="10"/>
          <w:szCs w:val="10"/>
        </w:rPr>
        <w:t xml:space="preserve"> = 1:1,5;</w:t>
      </w:r>
    </w:p>
    <w:p w:rsidR="00A46E0B" w:rsidRPr="003D04CB" w:rsidRDefault="00A46E0B" w:rsidP="003D04CB">
      <w:pPr>
        <w:ind w:firstLine="57"/>
        <w:rPr>
          <w:sz w:val="10"/>
          <w:szCs w:val="10"/>
        </w:rPr>
      </w:pPr>
      <w:r w:rsidRPr="003D04CB">
        <w:rPr>
          <w:sz w:val="10"/>
          <w:szCs w:val="10"/>
        </w:rPr>
        <w:t>Н – высота рабочей отметки на пикете, м.</w:t>
      </w:r>
    </w:p>
    <w:p w:rsidR="00A46E0B" w:rsidRPr="003D04CB" w:rsidRDefault="00A46E0B" w:rsidP="003D04CB">
      <w:pPr>
        <w:ind w:firstLine="57"/>
        <w:rPr>
          <w:sz w:val="10"/>
          <w:szCs w:val="10"/>
        </w:rPr>
      </w:pPr>
      <w:r w:rsidRPr="003D04CB">
        <w:rPr>
          <w:sz w:val="10"/>
          <w:szCs w:val="10"/>
        </w:rPr>
        <w:t>Для определения напряжения в основании насыпи трапецеидального очертания по графикам (приложение А</w:t>
      </w:r>
      <w:proofErr w:type="gramStart"/>
      <w:r w:rsidRPr="003D04CB">
        <w:rPr>
          <w:sz w:val="10"/>
          <w:szCs w:val="10"/>
        </w:rPr>
        <w:t>1</w:t>
      </w:r>
      <w:proofErr w:type="gramEnd"/>
      <w:r w:rsidRPr="003D04CB">
        <w:rPr>
          <w:sz w:val="10"/>
          <w:szCs w:val="10"/>
        </w:rPr>
        <w:t xml:space="preserve"> и приложение А2) находим соотношении (5.4):</w:t>
      </w:r>
    </w:p>
    <w:p w:rsidR="00A46E0B" w:rsidRPr="003D04CB" w:rsidRDefault="00A46E0B" w:rsidP="003D04CB">
      <w:pPr>
        <w:ind w:firstLine="57"/>
        <w:rPr>
          <w:sz w:val="10"/>
          <w:szCs w:val="10"/>
        </w:rPr>
      </w:pPr>
      <m:oMathPara>
        <m:oMathParaPr>
          <m:jc m:val="right"/>
        </m:oMathParaPr>
        <m:oMath>
          <m:r>
            <m:rPr>
              <m:nor/>
            </m:rPr>
            <w:rPr>
              <w:sz w:val="10"/>
              <w:szCs w:val="10"/>
              <w:lang w:val="en-US"/>
            </w:rPr>
            <m:t>W</m:t>
          </m:r>
          <m:r>
            <m:rPr>
              <m:nor/>
            </m:rPr>
            <w:rPr>
              <w:sz w:val="10"/>
              <w:szCs w:val="10"/>
            </w:rPr>
            <m:t xml:space="preserve"> = </m:t>
          </m:r>
          <m:f>
            <m:fPr>
              <m:ctrlPr>
                <w:rPr>
                  <w:rFonts w:ascii="Cambria Math"/>
                  <w:i/>
                  <w:sz w:val="10"/>
                  <w:szCs w:val="10"/>
                </w:rPr>
              </m:ctrlPr>
            </m:fPr>
            <m:num>
              <m:r>
                <m:rPr>
                  <m:nor/>
                </m:rPr>
                <w:rPr>
                  <w:sz w:val="10"/>
                  <w:szCs w:val="10"/>
                </w:rPr>
                <m:t>2∙</m:t>
              </m:r>
              <m:r>
                <m:rPr>
                  <m:nor/>
                </m:rPr>
                <w:rPr>
                  <w:sz w:val="10"/>
                  <w:szCs w:val="10"/>
                  <w:lang w:val="en-US"/>
                </w:rPr>
                <m:t>a</m:t>
              </m:r>
            </m:num>
            <m:den>
              <m:r>
                <m:rPr>
                  <m:nor/>
                </m:rPr>
                <w:rPr>
                  <w:sz w:val="10"/>
                  <w:szCs w:val="10"/>
                  <w:lang w:val="en-US"/>
                </w:rPr>
                <m:t>B</m:t>
              </m:r>
            </m:den>
          </m:f>
          <m:r>
            <m:rPr>
              <m:nor/>
            </m:rPr>
            <w:rPr>
              <w:sz w:val="10"/>
              <w:szCs w:val="10"/>
            </w:rPr>
            <m:t>,                                                            (5.4)</m:t>
          </m:r>
        </m:oMath>
      </m:oMathPara>
    </w:p>
    <w:p w:rsidR="00A46E0B" w:rsidRPr="003D04CB" w:rsidRDefault="00A46E0B" w:rsidP="003D04CB">
      <w:pPr>
        <w:ind w:firstLine="57"/>
        <w:rPr>
          <w:sz w:val="10"/>
          <w:szCs w:val="10"/>
        </w:rPr>
      </w:pPr>
      <w:r w:rsidRPr="003D04CB">
        <w:rPr>
          <w:sz w:val="10"/>
          <w:szCs w:val="10"/>
        </w:rPr>
        <w:t>где</w:t>
      </w:r>
      <w:proofErr w:type="gramStart"/>
      <w:r w:rsidRPr="003D04CB">
        <w:rPr>
          <w:sz w:val="10"/>
          <w:szCs w:val="10"/>
        </w:rPr>
        <w:t xml:space="preserve"> В</w:t>
      </w:r>
      <w:proofErr w:type="gramEnd"/>
      <w:r w:rsidRPr="003D04CB">
        <w:rPr>
          <w:sz w:val="10"/>
          <w:szCs w:val="10"/>
        </w:rPr>
        <w:t xml:space="preserve"> – ширина земляного полотна по верху, равная 12м;</w:t>
      </w:r>
    </w:p>
    <w:p w:rsidR="00A46E0B" w:rsidRPr="003D04CB" w:rsidRDefault="00A46E0B" w:rsidP="003D04CB">
      <w:pPr>
        <w:ind w:firstLine="57"/>
        <w:rPr>
          <w:sz w:val="10"/>
          <w:szCs w:val="10"/>
        </w:rPr>
      </w:pPr>
      <w:r w:rsidRPr="003D04CB">
        <w:rPr>
          <w:sz w:val="10"/>
          <w:szCs w:val="10"/>
        </w:rPr>
        <w:t xml:space="preserve">а – проекция откоса, </w:t>
      </w:r>
      <w:proofErr w:type="gramStart"/>
      <w:r w:rsidRPr="003D04CB">
        <w:rPr>
          <w:sz w:val="10"/>
          <w:szCs w:val="10"/>
        </w:rPr>
        <w:t>м</w:t>
      </w:r>
      <w:proofErr w:type="gramEnd"/>
      <w:r w:rsidRPr="003D04CB">
        <w:rPr>
          <w:sz w:val="10"/>
          <w:szCs w:val="10"/>
        </w:rPr>
        <w:t>.</w:t>
      </w:r>
    </w:p>
    <w:p w:rsidR="00A46E0B" w:rsidRPr="003D04CB" w:rsidRDefault="00A46E0B" w:rsidP="003D04CB">
      <w:pPr>
        <w:ind w:firstLine="57"/>
        <w:rPr>
          <w:sz w:val="10"/>
          <w:szCs w:val="10"/>
        </w:rPr>
      </w:pPr>
      <w:r w:rsidRPr="003D04CB">
        <w:rPr>
          <w:sz w:val="10"/>
          <w:szCs w:val="10"/>
        </w:rPr>
        <w:t>В расчете конечной величины осадки необходимо рассчитать следующие параметры конструкции земляного полотна по нижеследующим формулам.</w:t>
      </w:r>
    </w:p>
    <w:p w:rsidR="00A46E0B" w:rsidRPr="003D04CB" w:rsidRDefault="00A46E0B" w:rsidP="003D04CB">
      <w:pPr>
        <w:ind w:firstLine="57"/>
        <w:rPr>
          <w:sz w:val="10"/>
          <w:szCs w:val="10"/>
        </w:rPr>
      </w:pPr>
      <w:r w:rsidRPr="003D04CB">
        <w:rPr>
          <w:sz w:val="10"/>
          <w:szCs w:val="10"/>
        </w:rPr>
        <w:t xml:space="preserve">Рассчитаю половину поперечного сечения насыпи земляного полотна </w:t>
      </w:r>
      <w:proofErr w:type="spellStart"/>
      <w:r w:rsidRPr="003D04CB">
        <w:rPr>
          <w:sz w:val="10"/>
          <w:szCs w:val="10"/>
        </w:rPr>
        <w:t>b</w:t>
      </w:r>
      <w:proofErr w:type="spellEnd"/>
      <w:r w:rsidRPr="003D04CB">
        <w:rPr>
          <w:sz w:val="10"/>
          <w:szCs w:val="10"/>
        </w:rPr>
        <w:t>, м, по формуле:</w:t>
      </w:r>
    </w:p>
    <w:p w:rsidR="00A46E0B" w:rsidRPr="003D04CB" w:rsidRDefault="00A46E0B" w:rsidP="003D04CB">
      <w:pPr>
        <w:shd w:val="clear" w:color="auto" w:fill="FFFFFF"/>
        <w:tabs>
          <w:tab w:val="left" w:pos="993"/>
        </w:tabs>
        <w:ind w:firstLine="57"/>
        <w:rPr>
          <w:sz w:val="10"/>
          <w:szCs w:val="10"/>
        </w:rPr>
      </w:pPr>
      <w:r w:rsidRPr="003D04CB">
        <w:rPr>
          <w:sz w:val="10"/>
          <w:szCs w:val="10"/>
          <w:lang w:val="en-US"/>
        </w:rPr>
        <w:t>b</w:t>
      </w:r>
      <w:r w:rsidRPr="003D04CB">
        <w:rPr>
          <w:sz w:val="10"/>
          <w:szCs w:val="10"/>
        </w:rPr>
        <w:t xml:space="preserve"> = (0</w:t>
      </w:r>
      <w:proofErr w:type="gramStart"/>
      <w:r w:rsidRPr="003D04CB">
        <w:rPr>
          <w:sz w:val="10"/>
          <w:szCs w:val="10"/>
        </w:rPr>
        <w:t>,5</w:t>
      </w:r>
      <w:proofErr w:type="gramEnd"/>
      <w:r w:rsidRPr="003D04CB">
        <w:rPr>
          <w:sz w:val="10"/>
          <w:szCs w:val="10"/>
        </w:rPr>
        <w:t>·</w:t>
      </w:r>
      <w:proofErr w:type="spellStart"/>
      <w:r w:rsidRPr="003D04CB">
        <w:rPr>
          <w:sz w:val="10"/>
          <w:szCs w:val="10"/>
        </w:rPr>
        <w:t>В+а</w:t>
      </w:r>
      <w:proofErr w:type="spellEnd"/>
      <w:r w:rsidRPr="003D04CB">
        <w:rPr>
          <w:sz w:val="10"/>
          <w:szCs w:val="10"/>
        </w:rPr>
        <w:t xml:space="preserve">), </w:t>
      </w:r>
      <w:r w:rsidRPr="003D04CB">
        <w:rPr>
          <w:sz w:val="10"/>
          <w:szCs w:val="10"/>
        </w:rPr>
        <w:tab/>
      </w:r>
      <w:r w:rsidRPr="003D04CB">
        <w:rPr>
          <w:sz w:val="10"/>
          <w:szCs w:val="10"/>
        </w:rPr>
        <w:tab/>
      </w:r>
      <w:r w:rsidRPr="003D04CB">
        <w:rPr>
          <w:sz w:val="10"/>
          <w:szCs w:val="10"/>
        </w:rPr>
        <w:tab/>
        <w:t xml:space="preserve"> (5.5)</w:t>
      </w:r>
    </w:p>
    <w:p w:rsidR="00A46E0B" w:rsidRPr="003D04CB" w:rsidRDefault="00A46E0B" w:rsidP="003D04CB">
      <w:pPr>
        <w:ind w:firstLine="57"/>
        <w:rPr>
          <w:sz w:val="10"/>
          <w:szCs w:val="10"/>
        </w:rPr>
      </w:pPr>
      <w:r w:rsidRPr="003D04CB">
        <w:rPr>
          <w:sz w:val="10"/>
          <w:szCs w:val="10"/>
        </w:rPr>
        <w:t>где</w:t>
      </w:r>
      <w:proofErr w:type="gramStart"/>
      <w:r w:rsidRPr="003D04CB">
        <w:rPr>
          <w:sz w:val="10"/>
          <w:szCs w:val="10"/>
        </w:rPr>
        <w:t xml:space="preserve"> В</w:t>
      </w:r>
      <w:proofErr w:type="gramEnd"/>
      <w:r w:rsidRPr="003D04CB">
        <w:rPr>
          <w:sz w:val="10"/>
          <w:szCs w:val="10"/>
        </w:rPr>
        <w:t xml:space="preserve"> – ширина земляного полотна по верху, равная 12 м;</w:t>
      </w:r>
    </w:p>
    <w:p w:rsidR="00A46E0B" w:rsidRPr="003D04CB" w:rsidRDefault="00A46E0B" w:rsidP="003D04CB">
      <w:pPr>
        <w:ind w:firstLine="57"/>
        <w:rPr>
          <w:sz w:val="10"/>
          <w:szCs w:val="10"/>
        </w:rPr>
      </w:pPr>
      <w:r w:rsidRPr="003D04CB">
        <w:rPr>
          <w:color w:val="000000"/>
          <w:sz w:val="10"/>
          <w:szCs w:val="10"/>
        </w:rPr>
        <w:t xml:space="preserve">а – проекция откоса, </w:t>
      </w:r>
      <w:proofErr w:type="gramStart"/>
      <w:r w:rsidRPr="003D04CB">
        <w:rPr>
          <w:color w:val="000000"/>
          <w:sz w:val="10"/>
          <w:szCs w:val="10"/>
        </w:rPr>
        <w:t>м</w:t>
      </w:r>
      <w:proofErr w:type="gramEnd"/>
      <w:r w:rsidRPr="003D04CB">
        <w:rPr>
          <w:color w:val="000000"/>
          <w:sz w:val="10"/>
          <w:szCs w:val="10"/>
        </w:rPr>
        <w:t>.</w:t>
      </w:r>
    </w:p>
    <w:p w:rsidR="00A46E0B" w:rsidRPr="003D04CB" w:rsidRDefault="00A46E0B" w:rsidP="003D04CB">
      <w:pPr>
        <w:ind w:firstLine="57"/>
        <w:rPr>
          <w:sz w:val="10"/>
          <w:szCs w:val="10"/>
        </w:rPr>
      </w:pPr>
      <w:r w:rsidRPr="003D04CB">
        <w:rPr>
          <w:sz w:val="10"/>
          <w:szCs w:val="10"/>
        </w:rPr>
        <w:t>Определяю среднюю линию трапецеидального сечения насыпи земляного полотна по формуле:</w:t>
      </w:r>
    </w:p>
    <w:p w:rsidR="00A46E0B" w:rsidRPr="003D04CB" w:rsidRDefault="00A46E0B" w:rsidP="003D04CB">
      <w:pPr>
        <w:ind w:firstLine="57"/>
        <w:rPr>
          <w:sz w:val="10"/>
          <w:szCs w:val="10"/>
        </w:rPr>
      </w:pPr>
      <m:oMathPara>
        <m:oMathParaPr>
          <m:jc m:val="right"/>
        </m:oMathParaPr>
        <m:oMath>
          <m:r>
            <m:rPr>
              <m:nor/>
            </m:rPr>
            <w:rPr>
              <w:sz w:val="10"/>
              <w:szCs w:val="10"/>
              <w:lang w:val="en-US"/>
            </w:rPr>
            <m:t>X</m:t>
          </m:r>
          <m:r>
            <m:rPr>
              <m:nor/>
            </m:rPr>
            <w:rPr>
              <w:sz w:val="10"/>
              <w:szCs w:val="10"/>
            </w:rPr>
            <m:t xml:space="preserve"> = </m:t>
          </m:r>
          <m:f>
            <m:fPr>
              <m:ctrlPr>
                <w:rPr>
                  <w:rFonts w:ascii="Cambria Math"/>
                  <w:i/>
                  <w:sz w:val="10"/>
                  <w:szCs w:val="10"/>
                </w:rPr>
              </m:ctrlPr>
            </m:fPr>
            <m:num>
              <m:r>
                <m:rPr>
                  <m:nor/>
                </m:rPr>
                <w:rPr>
                  <w:sz w:val="10"/>
                  <w:szCs w:val="10"/>
                </w:rPr>
                <m:t>2∙</m:t>
              </m:r>
              <m:r>
                <m:rPr>
                  <m:nor/>
                </m:rPr>
                <w:rPr>
                  <w:sz w:val="10"/>
                  <w:szCs w:val="10"/>
                  <w:lang w:val="en-US"/>
                </w:rPr>
                <m:t>b</m:t>
              </m:r>
              <m:r>
                <m:rPr>
                  <m:nor/>
                </m:rPr>
                <w:rPr>
                  <w:sz w:val="10"/>
                  <w:szCs w:val="10"/>
                </w:rPr>
                <m:t>+</m:t>
              </m:r>
              <m:r>
                <m:rPr>
                  <m:nor/>
                </m:rPr>
                <w:rPr>
                  <w:sz w:val="10"/>
                  <w:szCs w:val="10"/>
                  <w:lang w:val="en-US"/>
                </w:rPr>
                <m:t>B</m:t>
              </m:r>
            </m:num>
            <m:den>
              <m:r>
                <m:rPr>
                  <m:nor/>
                </m:rPr>
                <w:rPr>
                  <w:sz w:val="10"/>
                  <w:szCs w:val="10"/>
                  <w:lang w:val="en-US"/>
                </w:rPr>
                <m:t>B</m:t>
              </m:r>
            </m:den>
          </m:f>
          <m:r>
            <m:rPr>
              <m:nor/>
            </m:rPr>
            <w:rPr>
              <w:sz w:val="10"/>
              <w:szCs w:val="10"/>
            </w:rPr>
            <m:t xml:space="preserve"> = </m:t>
          </m:r>
          <w:proofErr w:type="spellStart"/>
          <m:r>
            <m:rPr>
              <m:nor/>
            </m:rPr>
            <w:rPr>
              <w:sz w:val="10"/>
              <w:szCs w:val="10"/>
            </w:rPr>
            <m:t>B+a</m:t>
          </m:r>
          <w:proofErr w:type="spellEnd"/>
          <m:r>
            <m:rPr>
              <m:nor/>
            </m:rPr>
            <w:rPr>
              <w:sz w:val="10"/>
              <w:szCs w:val="10"/>
            </w:rPr>
            <m:t>,                                                  (5.6)</m:t>
          </m:r>
        </m:oMath>
      </m:oMathPara>
    </w:p>
    <w:p w:rsidR="00A46E0B" w:rsidRPr="003D04CB" w:rsidRDefault="00A46E0B" w:rsidP="003D04CB">
      <w:pPr>
        <w:ind w:firstLine="57"/>
        <w:rPr>
          <w:sz w:val="10"/>
          <w:szCs w:val="10"/>
        </w:rPr>
      </w:pPr>
      <w:r w:rsidRPr="003D04CB">
        <w:rPr>
          <w:sz w:val="10"/>
          <w:szCs w:val="10"/>
        </w:rPr>
        <w:t>Определяем соотношения по следующим формулам:</w:t>
      </w:r>
    </w:p>
    <w:p w:rsidR="00A46E0B" w:rsidRPr="003D04CB" w:rsidRDefault="00A46E0B" w:rsidP="003D04CB">
      <w:pPr>
        <w:ind w:firstLine="57"/>
        <w:rPr>
          <w:sz w:val="10"/>
          <w:szCs w:val="10"/>
          <w:lang w:val="en-US"/>
        </w:rPr>
      </w:pPr>
      <m:oMathPara>
        <m:oMathParaPr>
          <m:jc m:val="right"/>
        </m:oMathParaPr>
        <m:oMath>
          <m:r>
            <m:rPr>
              <m:nor/>
            </m:rPr>
            <w:rPr>
              <w:sz w:val="10"/>
              <w:szCs w:val="10"/>
              <w:lang w:val="en-US"/>
            </w:rPr>
            <m:t xml:space="preserve">ω = </m:t>
          </m:r>
          <m:f>
            <m:fPr>
              <m:ctrlPr>
                <w:rPr>
                  <w:rFonts w:ascii="Cambria Math"/>
                  <w:i/>
                  <w:sz w:val="10"/>
                  <w:szCs w:val="10"/>
                </w:rPr>
              </m:ctrlPr>
            </m:fPr>
            <m:num>
              <m:r>
                <m:rPr>
                  <m:nor/>
                </m:rPr>
                <w:rPr>
                  <w:sz w:val="10"/>
                  <w:szCs w:val="10"/>
                  <w:lang w:val="en-US"/>
                </w:rPr>
                <m:t>X</m:t>
              </m:r>
            </m:num>
            <m:den>
              <m:r>
                <m:rPr>
                  <m:nor/>
                </m:rPr>
                <w:rPr>
                  <w:sz w:val="10"/>
                  <w:szCs w:val="10"/>
                  <w:lang w:val="en-US"/>
                </w:rPr>
                <m:t>b</m:t>
              </m:r>
            </m:den>
          </m:f>
          <m:r>
            <m:rPr>
              <m:nor/>
            </m:rPr>
            <w:rPr>
              <w:sz w:val="10"/>
              <w:szCs w:val="10"/>
              <w:lang w:val="en-US"/>
            </w:rPr>
            <m:t xml:space="preserve"> = </m:t>
          </m:r>
          <m:f>
            <m:fPr>
              <m:ctrlPr>
                <w:rPr>
                  <w:rFonts w:ascii="Cambria Math"/>
                  <w:i/>
                  <w:sz w:val="10"/>
                  <w:szCs w:val="10"/>
                </w:rPr>
              </m:ctrlPr>
            </m:fPr>
            <m:num>
              <m:r>
                <m:rPr>
                  <m:nor/>
                </m:rPr>
                <w:rPr>
                  <w:sz w:val="10"/>
                  <w:szCs w:val="10"/>
                  <w:lang w:val="en-US"/>
                </w:rPr>
                <m:t>B+a</m:t>
              </m:r>
            </m:num>
            <m:den>
              <m:r>
                <m:rPr>
                  <m:nor/>
                </m:rPr>
                <w:rPr>
                  <w:sz w:val="10"/>
                  <w:szCs w:val="10"/>
                  <w:lang w:val="en-US"/>
                </w:rPr>
                <m:t>2∙B+a</m:t>
              </m:r>
            </m:den>
          </m:f>
          <m:r>
            <m:rPr>
              <m:nor/>
            </m:rPr>
            <w:rPr>
              <w:sz w:val="10"/>
              <w:szCs w:val="10"/>
              <w:lang w:val="en-US"/>
            </w:rPr>
            <m:t xml:space="preserve">                                                     (5.7)</m:t>
          </m:r>
        </m:oMath>
      </m:oMathPara>
    </w:p>
    <w:p w:rsidR="00A46E0B" w:rsidRPr="003D04CB" w:rsidRDefault="00A46E0B" w:rsidP="003D04CB">
      <w:pPr>
        <w:ind w:firstLine="57"/>
        <w:rPr>
          <w:sz w:val="10"/>
          <w:szCs w:val="10"/>
          <w:lang w:val="en-US"/>
        </w:rPr>
      </w:pPr>
      <m:oMathPara>
        <m:oMathParaPr>
          <m:jc m:val="right"/>
        </m:oMathParaPr>
        <m:oMath>
          <m:r>
            <m:rPr>
              <m:nor/>
            </m:rPr>
            <w:rPr>
              <w:sz w:val="10"/>
              <w:szCs w:val="10"/>
              <w:lang w:val="en-US"/>
            </w:rPr>
            <m:t xml:space="preserve">U(v) = </m:t>
          </m:r>
          <m:f>
            <m:fPr>
              <m:ctrlPr>
                <w:rPr>
                  <w:rFonts w:ascii="Cambria Math"/>
                  <w:i/>
                  <w:sz w:val="10"/>
                  <w:szCs w:val="10"/>
                </w:rPr>
              </m:ctrlPr>
            </m:fPr>
            <m:num>
              <m:r>
                <m:rPr>
                  <m:nor/>
                </m:rPr>
                <w:rPr>
                  <w:sz w:val="10"/>
                  <w:szCs w:val="10"/>
                  <w:lang w:val="en-US"/>
                </w:rPr>
                <m:t>z</m:t>
              </m:r>
            </m:num>
            <m:den>
              <m:r>
                <m:rPr>
                  <m:nor/>
                </m:rPr>
                <w:rPr>
                  <w:sz w:val="10"/>
                  <w:szCs w:val="10"/>
                  <w:lang w:val="en-US"/>
                </w:rPr>
                <m:t>b</m:t>
              </m:r>
            </m:den>
          </m:f>
          <m:r>
            <m:rPr>
              <m:nor/>
            </m:rPr>
            <w:rPr>
              <w:sz w:val="10"/>
              <w:szCs w:val="10"/>
              <w:lang w:val="en-US"/>
            </w:rPr>
            <m:t xml:space="preserve">                                                           (5.8)</m:t>
          </m:r>
        </m:oMath>
      </m:oMathPara>
    </w:p>
    <w:p w:rsidR="00A46E0B" w:rsidRPr="003D04CB" w:rsidRDefault="00A46E0B" w:rsidP="003D04CB">
      <w:pPr>
        <w:ind w:firstLine="57"/>
        <w:rPr>
          <w:sz w:val="10"/>
          <w:szCs w:val="10"/>
        </w:rPr>
      </w:pPr>
      <w:r w:rsidRPr="003D04CB">
        <w:rPr>
          <w:sz w:val="10"/>
          <w:szCs w:val="10"/>
        </w:rPr>
        <w:t xml:space="preserve">где </w:t>
      </w:r>
      <w:proofErr w:type="spellStart"/>
      <w:r w:rsidRPr="003D04CB">
        <w:rPr>
          <w:sz w:val="10"/>
          <w:szCs w:val="10"/>
        </w:rPr>
        <w:t>z</w:t>
      </w:r>
      <w:proofErr w:type="spellEnd"/>
      <w:r w:rsidRPr="003D04CB">
        <w:rPr>
          <w:sz w:val="10"/>
          <w:szCs w:val="10"/>
        </w:rPr>
        <w:t xml:space="preserve"> – глубина скважины, </w:t>
      </w:r>
      <w:proofErr w:type="gramStart"/>
      <w:r w:rsidRPr="003D04CB">
        <w:rPr>
          <w:sz w:val="10"/>
          <w:szCs w:val="10"/>
        </w:rPr>
        <w:t>м</w:t>
      </w:r>
      <w:proofErr w:type="gramEnd"/>
      <w:r w:rsidRPr="003D04CB">
        <w:rPr>
          <w:sz w:val="10"/>
          <w:szCs w:val="10"/>
        </w:rPr>
        <w:t>.</w:t>
      </w:r>
    </w:p>
    <w:p w:rsidR="00A46E0B" w:rsidRPr="003D04CB" w:rsidRDefault="00A46E0B" w:rsidP="003D04CB">
      <w:pPr>
        <w:ind w:firstLine="57"/>
        <w:rPr>
          <w:sz w:val="10"/>
          <w:szCs w:val="10"/>
        </w:rPr>
      </w:pPr>
      <w:r w:rsidRPr="003D04CB">
        <w:rPr>
          <w:sz w:val="10"/>
          <w:szCs w:val="10"/>
        </w:rPr>
        <w:t xml:space="preserve">Рассчитаю нагрузку </w:t>
      </w:r>
      <w:proofErr w:type="spellStart"/>
      <w:r w:rsidRPr="003D04CB">
        <w:rPr>
          <w:sz w:val="10"/>
          <w:szCs w:val="10"/>
        </w:rPr>
        <w:t>P</w:t>
      </w:r>
      <w:r w:rsidRPr="003D04CB">
        <w:rPr>
          <w:sz w:val="10"/>
          <w:szCs w:val="10"/>
          <w:vertAlign w:val="subscript"/>
        </w:rPr>
        <w:t>z</w:t>
      </w:r>
      <w:proofErr w:type="spellEnd"/>
      <w:r w:rsidRPr="003D04CB">
        <w:rPr>
          <w:sz w:val="10"/>
          <w:szCs w:val="10"/>
        </w:rPr>
        <w:t xml:space="preserve"> по формуле:</w:t>
      </w:r>
    </w:p>
    <w:p w:rsidR="00A46E0B" w:rsidRPr="003D04CB" w:rsidRDefault="00A46E0B" w:rsidP="003D04CB">
      <w:pPr>
        <w:shd w:val="clear" w:color="auto" w:fill="FFFFFF"/>
        <w:tabs>
          <w:tab w:val="left" w:pos="993"/>
        </w:tabs>
        <w:ind w:firstLine="57"/>
        <w:rPr>
          <w:color w:val="000000"/>
          <w:sz w:val="10"/>
          <w:szCs w:val="10"/>
        </w:rPr>
      </w:pPr>
      <w:proofErr w:type="spellStart"/>
      <w:r w:rsidRPr="003D04CB">
        <w:rPr>
          <w:color w:val="000000"/>
          <w:sz w:val="10"/>
          <w:szCs w:val="10"/>
        </w:rPr>
        <w:t>P</w:t>
      </w:r>
      <w:r w:rsidRPr="003D04CB">
        <w:rPr>
          <w:color w:val="000000"/>
          <w:sz w:val="10"/>
          <w:szCs w:val="10"/>
          <w:vertAlign w:val="subscript"/>
        </w:rPr>
        <w:t>z</w:t>
      </w:r>
      <w:proofErr w:type="spellEnd"/>
      <w:r w:rsidRPr="003D04CB">
        <w:rPr>
          <w:color w:val="000000"/>
          <w:sz w:val="10"/>
          <w:szCs w:val="10"/>
        </w:rPr>
        <w:t xml:space="preserve"> = P</w:t>
      </w:r>
      <w:r w:rsidRPr="003D04CB">
        <w:rPr>
          <w:color w:val="000000"/>
          <w:sz w:val="10"/>
          <w:szCs w:val="10"/>
          <w:vertAlign w:val="subscript"/>
        </w:rPr>
        <w:t>0</w:t>
      </w:r>
      <w:r w:rsidRPr="003D04CB">
        <w:rPr>
          <w:color w:val="000000"/>
          <w:sz w:val="10"/>
          <w:szCs w:val="10"/>
        </w:rPr>
        <w:t>·α,</w:t>
      </w:r>
      <w:r w:rsidRPr="003D04CB">
        <w:rPr>
          <w:color w:val="000000"/>
          <w:sz w:val="10"/>
          <w:szCs w:val="10"/>
        </w:rPr>
        <w:tab/>
      </w:r>
      <w:r w:rsidRPr="003D04CB">
        <w:rPr>
          <w:color w:val="000000"/>
          <w:sz w:val="10"/>
          <w:szCs w:val="10"/>
        </w:rPr>
        <w:tab/>
      </w:r>
      <w:r w:rsidRPr="003D04CB">
        <w:rPr>
          <w:color w:val="000000"/>
          <w:sz w:val="10"/>
          <w:szCs w:val="10"/>
        </w:rPr>
        <w:tab/>
        <w:t xml:space="preserve"> (5.9)</w:t>
      </w:r>
    </w:p>
    <w:p w:rsidR="00A46E0B" w:rsidRPr="003D04CB" w:rsidRDefault="00A46E0B" w:rsidP="003D04CB">
      <w:pPr>
        <w:ind w:firstLine="57"/>
        <w:rPr>
          <w:sz w:val="10"/>
          <w:szCs w:val="10"/>
        </w:rPr>
      </w:pPr>
      <w:r w:rsidRPr="003D04CB">
        <w:rPr>
          <w:sz w:val="10"/>
          <w:szCs w:val="10"/>
        </w:rPr>
        <w:t xml:space="preserve">где </w:t>
      </w:r>
      <w:r w:rsidRPr="003D04CB">
        <w:rPr>
          <w:color w:val="000000"/>
          <w:sz w:val="10"/>
          <w:szCs w:val="10"/>
        </w:rPr>
        <w:t>P</w:t>
      </w:r>
      <w:r w:rsidRPr="003D04CB">
        <w:rPr>
          <w:color w:val="000000"/>
          <w:sz w:val="10"/>
          <w:szCs w:val="10"/>
          <w:vertAlign w:val="subscript"/>
        </w:rPr>
        <w:t>0</w:t>
      </w:r>
      <w:r w:rsidRPr="003D04CB">
        <w:rPr>
          <w:sz w:val="10"/>
          <w:szCs w:val="10"/>
        </w:rPr>
        <w:t xml:space="preserve"> – нагрузка от насыпи заданной высоты на поверхность слоя суглинка тяжелого пылеватого </w:t>
      </w:r>
      <w:proofErr w:type="spellStart"/>
      <w:r w:rsidRPr="003D04CB">
        <w:rPr>
          <w:sz w:val="10"/>
          <w:szCs w:val="10"/>
        </w:rPr>
        <w:t>слабозаторфованного</w:t>
      </w:r>
      <w:proofErr w:type="spellEnd"/>
      <w:r w:rsidRPr="003D04CB">
        <w:rPr>
          <w:sz w:val="10"/>
          <w:szCs w:val="10"/>
        </w:rPr>
        <w:t>.</w:t>
      </w:r>
    </w:p>
    <w:p w:rsidR="00A46E0B" w:rsidRPr="003D04CB" w:rsidRDefault="00A46E0B" w:rsidP="003D04CB">
      <w:pPr>
        <w:ind w:firstLine="57"/>
        <w:rPr>
          <w:sz w:val="10"/>
          <w:szCs w:val="10"/>
        </w:rPr>
      </w:pPr>
      <w:r w:rsidRPr="003D04CB">
        <w:rPr>
          <w:sz w:val="10"/>
          <w:szCs w:val="10"/>
        </w:rPr>
        <w:t>Слой торфа по напряженному состоянию однороден, выделю три различных нагрузки, определяемые по формулам (5.10), (5.11), (5.12):</w:t>
      </w:r>
    </w:p>
    <w:p w:rsidR="00A46E0B" w:rsidRPr="003D04CB" w:rsidRDefault="00A46E0B" w:rsidP="003D04CB">
      <w:pPr>
        <w:ind w:firstLine="57"/>
        <w:rPr>
          <w:sz w:val="10"/>
          <w:szCs w:val="10"/>
        </w:rPr>
      </w:pPr>
      <w:r w:rsidRPr="003D04CB">
        <w:rPr>
          <w:sz w:val="10"/>
          <w:szCs w:val="10"/>
        </w:rPr>
        <w:t>Р</w:t>
      </w:r>
      <w:proofErr w:type="gramStart"/>
      <w:r w:rsidRPr="003D04CB">
        <w:rPr>
          <w:sz w:val="10"/>
          <w:szCs w:val="10"/>
          <w:vertAlign w:val="subscript"/>
        </w:rPr>
        <w:t>1</w:t>
      </w:r>
      <w:proofErr w:type="gramEnd"/>
      <w:r w:rsidRPr="003D04CB">
        <w:rPr>
          <w:sz w:val="10"/>
          <w:szCs w:val="10"/>
        </w:rPr>
        <w:t xml:space="preserve"> = Р</w:t>
      </w:r>
      <w:r w:rsidRPr="003D04CB">
        <w:rPr>
          <w:sz w:val="10"/>
          <w:szCs w:val="10"/>
          <w:vertAlign w:val="subscript"/>
        </w:rPr>
        <w:t>0</w:t>
      </w:r>
      <w:r w:rsidRPr="003D04CB">
        <w:rPr>
          <w:sz w:val="10"/>
          <w:szCs w:val="10"/>
        </w:rPr>
        <w:t>/2,</w:t>
      </w:r>
      <w:r w:rsidRPr="003D04CB">
        <w:rPr>
          <w:sz w:val="10"/>
          <w:szCs w:val="10"/>
        </w:rPr>
        <w:tab/>
      </w:r>
      <w:r w:rsidRPr="003D04CB">
        <w:rPr>
          <w:sz w:val="10"/>
          <w:szCs w:val="10"/>
        </w:rPr>
        <w:tab/>
      </w:r>
      <w:r w:rsidRPr="003D04CB">
        <w:rPr>
          <w:sz w:val="10"/>
          <w:szCs w:val="10"/>
        </w:rPr>
        <w:tab/>
        <w:t xml:space="preserve"> (5.10)</w:t>
      </w:r>
    </w:p>
    <w:p w:rsidR="00A46E0B" w:rsidRPr="003D04CB" w:rsidRDefault="00A46E0B" w:rsidP="003D04CB">
      <w:pPr>
        <w:ind w:firstLine="57"/>
        <w:rPr>
          <w:sz w:val="10"/>
          <w:szCs w:val="10"/>
        </w:rPr>
      </w:pPr>
      <w:r w:rsidRPr="003D04CB">
        <w:rPr>
          <w:sz w:val="10"/>
          <w:szCs w:val="10"/>
        </w:rPr>
        <w:t>Р</w:t>
      </w:r>
      <w:proofErr w:type="gramStart"/>
      <w:r w:rsidRPr="003D04CB">
        <w:rPr>
          <w:sz w:val="10"/>
          <w:szCs w:val="10"/>
          <w:vertAlign w:val="subscript"/>
        </w:rPr>
        <w:t>2</w:t>
      </w:r>
      <w:proofErr w:type="gramEnd"/>
      <w:r w:rsidRPr="003D04CB">
        <w:rPr>
          <w:sz w:val="10"/>
          <w:szCs w:val="10"/>
        </w:rPr>
        <w:t xml:space="preserve"> = Р</w:t>
      </w:r>
      <w:r w:rsidRPr="003D04CB">
        <w:rPr>
          <w:sz w:val="10"/>
          <w:szCs w:val="10"/>
          <w:vertAlign w:val="subscript"/>
        </w:rPr>
        <w:t>0</w:t>
      </w:r>
      <w:r w:rsidRPr="003D04CB">
        <w:rPr>
          <w:sz w:val="10"/>
          <w:szCs w:val="10"/>
        </w:rPr>
        <w:t>,</w:t>
      </w:r>
      <w:r w:rsidRPr="003D04CB">
        <w:rPr>
          <w:sz w:val="10"/>
          <w:szCs w:val="10"/>
        </w:rPr>
        <w:tab/>
      </w:r>
      <w:r w:rsidRPr="003D04CB">
        <w:rPr>
          <w:sz w:val="10"/>
          <w:szCs w:val="10"/>
        </w:rPr>
        <w:tab/>
      </w:r>
      <w:r w:rsidRPr="003D04CB">
        <w:rPr>
          <w:sz w:val="10"/>
          <w:szCs w:val="10"/>
        </w:rPr>
        <w:tab/>
        <w:t xml:space="preserve"> (5.11)</w:t>
      </w:r>
    </w:p>
    <w:p w:rsidR="00A46E0B" w:rsidRPr="003D04CB" w:rsidRDefault="00A46E0B" w:rsidP="003D04CB">
      <w:pPr>
        <w:ind w:firstLine="57"/>
        <w:rPr>
          <w:sz w:val="10"/>
          <w:szCs w:val="10"/>
        </w:rPr>
      </w:pPr>
      <w:r w:rsidRPr="003D04CB">
        <w:rPr>
          <w:sz w:val="10"/>
          <w:szCs w:val="10"/>
        </w:rPr>
        <w:t>Р</w:t>
      </w:r>
      <w:r w:rsidRPr="003D04CB">
        <w:rPr>
          <w:sz w:val="10"/>
          <w:szCs w:val="10"/>
          <w:vertAlign w:val="subscript"/>
        </w:rPr>
        <w:t>3</w:t>
      </w:r>
      <w:r w:rsidRPr="003D04CB">
        <w:rPr>
          <w:sz w:val="10"/>
          <w:szCs w:val="10"/>
        </w:rPr>
        <w:t xml:space="preserve"> = 2</w:t>
      </w:r>
      <w:r w:rsidRPr="003D04CB">
        <w:rPr>
          <w:sz w:val="10"/>
          <w:szCs w:val="10"/>
          <w:vertAlign w:val="superscript"/>
        </w:rPr>
        <w:t>∙</w:t>
      </w:r>
      <w:r w:rsidRPr="003D04CB">
        <w:rPr>
          <w:sz w:val="10"/>
          <w:szCs w:val="10"/>
        </w:rPr>
        <w:t>Р</w:t>
      </w:r>
      <w:proofErr w:type="gramStart"/>
      <w:r w:rsidRPr="003D04CB">
        <w:rPr>
          <w:sz w:val="10"/>
          <w:szCs w:val="10"/>
          <w:vertAlign w:val="subscript"/>
        </w:rPr>
        <w:t>0</w:t>
      </w:r>
      <w:proofErr w:type="gramEnd"/>
      <w:r w:rsidRPr="003D04CB">
        <w:rPr>
          <w:sz w:val="10"/>
          <w:szCs w:val="10"/>
        </w:rPr>
        <w:t>,</w:t>
      </w:r>
      <w:r w:rsidRPr="003D04CB">
        <w:rPr>
          <w:sz w:val="10"/>
          <w:szCs w:val="10"/>
        </w:rPr>
        <w:tab/>
      </w:r>
      <w:r w:rsidRPr="003D04CB">
        <w:rPr>
          <w:sz w:val="10"/>
          <w:szCs w:val="10"/>
        </w:rPr>
        <w:tab/>
      </w:r>
      <w:r w:rsidRPr="003D04CB">
        <w:rPr>
          <w:sz w:val="10"/>
          <w:szCs w:val="10"/>
        </w:rPr>
        <w:tab/>
        <w:t>(5.12)</w:t>
      </w:r>
    </w:p>
    <w:p w:rsidR="00A46E0B" w:rsidRPr="003D04CB" w:rsidRDefault="00A46E0B" w:rsidP="003D04CB">
      <w:pPr>
        <w:ind w:firstLine="57"/>
        <w:rPr>
          <w:color w:val="000000"/>
          <w:sz w:val="10"/>
          <w:szCs w:val="10"/>
        </w:rPr>
      </w:pPr>
      <w:r w:rsidRPr="003D04CB">
        <w:rPr>
          <w:color w:val="000000"/>
          <w:sz w:val="10"/>
          <w:szCs w:val="10"/>
        </w:rPr>
        <w:t>где Р</w:t>
      </w:r>
      <w:proofErr w:type="gramStart"/>
      <w:r w:rsidRPr="003D04CB">
        <w:rPr>
          <w:color w:val="000000"/>
          <w:sz w:val="10"/>
          <w:szCs w:val="10"/>
          <w:vertAlign w:val="subscript"/>
        </w:rPr>
        <w:t>0</w:t>
      </w:r>
      <w:proofErr w:type="gramEnd"/>
      <w:r w:rsidRPr="003D04CB">
        <w:rPr>
          <w:color w:val="000000"/>
          <w:sz w:val="10"/>
          <w:szCs w:val="10"/>
        </w:rPr>
        <w:t xml:space="preserve"> </w:t>
      </w:r>
      <w:r w:rsidRPr="003D04CB">
        <w:rPr>
          <w:sz w:val="10"/>
          <w:szCs w:val="10"/>
        </w:rPr>
        <w:t>–</w:t>
      </w:r>
      <w:r w:rsidRPr="003D04CB">
        <w:rPr>
          <w:color w:val="000000"/>
          <w:sz w:val="10"/>
          <w:szCs w:val="10"/>
        </w:rPr>
        <w:t xml:space="preserve"> нагрузка от насыпи заданной высоты на поверхность слоя торфа, МПа.</w:t>
      </w:r>
    </w:p>
    <w:p w:rsidR="00A46E0B" w:rsidRPr="003D04CB" w:rsidRDefault="00A46E0B" w:rsidP="003D04CB">
      <w:pPr>
        <w:ind w:firstLine="57"/>
        <w:rPr>
          <w:sz w:val="10"/>
          <w:szCs w:val="10"/>
        </w:rPr>
      </w:pPr>
      <w:r w:rsidRPr="003D04CB">
        <w:rPr>
          <w:sz w:val="10"/>
          <w:szCs w:val="10"/>
        </w:rPr>
        <w:t>Если на поверхность слоя торфа приложить указанные нагрузки, то на нижней грани слоя по оси симметрии вертикальные и нормальные напряжения находим по следующим формулам:</w:t>
      </w:r>
    </w:p>
    <w:p w:rsidR="00A46E0B" w:rsidRPr="003D04CB" w:rsidRDefault="00A46E0B" w:rsidP="003D04CB">
      <w:pPr>
        <w:ind w:firstLine="57"/>
        <w:rPr>
          <w:sz w:val="10"/>
          <w:szCs w:val="10"/>
        </w:rPr>
      </w:pPr>
      <w:r w:rsidRPr="003D04CB">
        <w:rPr>
          <w:sz w:val="10"/>
          <w:szCs w:val="10"/>
        </w:rPr>
        <w:t>P</w:t>
      </w:r>
      <w:r w:rsidRPr="003D04CB">
        <w:rPr>
          <w:sz w:val="10"/>
          <w:szCs w:val="10"/>
          <w:vertAlign w:val="subscript"/>
        </w:rPr>
        <w:t>z1</w:t>
      </w:r>
      <w:r w:rsidRPr="003D04CB">
        <w:rPr>
          <w:sz w:val="10"/>
          <w:szCs w:val="10"/>
        </w:rPr>
        <w:t>=P</w:t>
      </w:r>
      <w:r w:rsidRPr="003D04CB">
        <w:rPr>
          <w:sz w:val="10"/>
          <w:szCs w:val="10"/>
          <w:vertAlign w:val="subscript"/>
        </w:rPr>
        <w:t>1</w:t>
      </w:r>
      <w:r w:rsidRPr="003D04CB">
        <w:rPr>
          <w:sz w:val="10"/>
          <w:szCs w:val="10"/>
        </w:rPr>
        <w:t>·α,</w:t>
      </w:r>
      <w:r w:rsidRPr="003D04CB">
        <w:rPr>
          <w:sz w:val="10"/>
          <w:szCs w:val="10"/>
        </w:rPr>
        <w:tab/>
      </w:r>
      <w:r w:rsidRPr="003D04CB">
        <w:rPr>
          <w:sz w:val="10"/>
          <w:szCs w:val="10"/>
        </w:rPr>
        <w:tab/>
      </w:r>
      <w:r w:rsidRPr="003D04CB">
        <w:rPr>
          <w:sz w:val="10"/>
          <w:szCs w:val="10"/>
        </w:rPr>
        <w:tab/>
        <w:t>(5.13)</w:t>
      </w:r>
    </w:p>
    <w:p w:rsidR="00A46E0B" w:rsidRPr="003D04CB" w:rsidRDefault="00A46E0B" w:rsidP="003D04CB">
      <w:pPr>
        <w:ind w:firstLine="57"/>
        <w:rPr>
          <w:sz w:val="10"/>
          <w:szCs w:val="10"/>
        </w:rPr>
      </w:pPr>
      <w:r w:rsidRPr="003D04CB">
        <w:rPr>
          <w:sz w:val="10"/>
          <w:szCs w:val="10"/>
        </w:rPr>
        <w:t>P</w:t>
      </w:r>
      <w:r w:rsidRPr="003D04CB">
        <w:rPr>
          <w:sz w:val="10"/>
          <w:szCs w:val="10"/>
          <w:vertAlign w:val="subscript"/>
        </w:rPr>
        <w:t>z2</w:t>
      </w:r>
      <w:r w:rsidRPr="003D04CB">
        <w:rPr>
          <w:sz w:val="10"/>
          <w:szCs w:val="10"/>
        </w:rPr>
        <w:t>=P</w:t>
      </w:r>
      <w:r w:rsidRPr="003D04CB">
        <w:rPr>
          <w:sz w:val="10"/>
          <w:szCs w:val="10"/>
          <w:vertAlign w:val="subscript"/>
        </w:rPr>
        <w:t>2</w:t>
      </w:r>
      <w:r w:rsidRPr="003D04CB">
        <w:rPr>
          <w:sz w:val="10"/>
          <w:szCs w:val="10"/>
        </w:rPr>
        <w:t>·α,</w:t>
      </w:r>
      <w:r w:rsidRPr="003D04CB">
        <w:rPr>
          <w:sz w:val="10"/>
          <w:szCs w:val="10"/>
        </w:rPr>
        <w:tab/>
      </w:r>
      <w:r w:rsidRPr="003D04CB">
        <w:rPr>
          <w:sz w:val="10"/>
          <w:szCs w:val="10"/>
        </w:rPr>
        <w:tab/>
      </w:r>
      <w:r w:rsidRPr="003D04CB">
        <w:rPr>
          <w:sz w:val="10"/>
          <w:szCs w:val="10"/>
        </w:rPr>
        <w:tab/>
        <w:t xml:space="preserve"> (5.14)</w:t>
      </w:r>
    </w:p>
    <w:p w:rsidR="00A46E0B" w:rsidRPr="003D04CB" w:rsidRDefault="00A46E0B" w:rsidP="003D04CB">
      <w:pPr>
        <w:ind w:firstLine="57"/>
        <w:rPr>
          <w:sz w:val="10"/>
          <w:szCs w:val="10"/>
        </w:rPr>
      </w:pPr>
      <w:r w:rsidRPr="003D04CB">
        <w:rPr>
          <w:sz w:val="10"/>
          <w:szCs w:val="10"/>
        </w:rPr>
        <w:t>P</w:t>
      </w:r>
      <w:r w:rsidRPr="003D04CB">
        <w:rPr>
          <w:sz w:val="10"/>
          <w:szCs w:val="10"/>
          <w:vertAlign w:val="subscript"/>
        </w:rPr>
        <w:t>z3</w:t>
      </w:r>
      <w:r w:rsidRPr="003D04CB">
        <w:rPr>
          <w:sz w:val="10"/>
          <w:szCs w:val="10"/>
        </w:rPr>
        <w:t>=P</w:t>
      </w:r>
      <w:r w:rsidRPr="003D04CB">
        <w:rPr>
          <w:sz w:val="10"/>
          <w:szCs w:val="10"/>
          <w:vertAlign w:val="subscript"/>
        </w:rPr>
        <w:t>3</w:t>
      </w:r>
      <w:r w:rsidRPr="003D04CB">
        <w:rPr>
          <w:sz w:val="10"/>
          <w:szCs w:val="10"/>
        </w:rPr>
        <w:t>·α.</w:t>
      </w:r>
      <w:r w:rsidRPr="003D04CB">
        <w:rPr>
          <w:sz w:val="10"/>
          <w:szCs w:val="10"/>
        </w:rPr>
        <w:tab/>
      </w:r>
      <w:r w:rsidRPr="003D04CB">
        <w:rPr>
          <w:sz w:val="10"/>
          <w:szCs w:val="10"/>
        </w:rPr>
        <w:tab/>
      </w:r>
      <w:r w:rsidRPr="003D04CB">
        <w:rPr>
          <w:sz w:val="10"/>
          <w:szCs w:val="10"/>
        </w:rPr>
        <w:tab/>
        <w:t xml:space="preserve"> (5.15)</w:t>
      </w:r>
    </w:p>
    <w:p w:rsidR="00A46E0B" w:rsidRPr="003D04CB" w:rsidRDefault="00A46E0B" w:rsidP="003D04CB">
      <w:pPr>
        <w:ind w:firstLine="57"/>
        <w:rPr>
          <w:sz w:val="10"/>
          <w:szCs w:val="10"/>
        </w:rPr>
      </w:pPr>
      <w:r w:rsidRPr="003D04CB">
        <w:rPr>
          <w:sz w:val="10"/>
          <w:szCs w:val="10"/>
        </w:rPr>
        <w:t>где Р</w:t>
      </w:r>
      <w:proofErr w:type="gramStart"/>
      <w:r w:rsidRPr="003D04CB">
        <w:rPr>
          <w:sz w:val="10"/>
          <w:szCs w:val="10"/>
          <w:vertAlign w:val="subscript"/>
        </w:rPr>
        <w:t>1</w:t>
      </w:r>
      <w:proofErr w:type="gramEnd"/>
      <w:r w:rsidRPr="003D04CB">
        <w:rPr>
          <w:sz w:val="10"/>
          <w:szCs w:val="10"/>
        </w:rPr>
        <w:t>, Р</w:t>
      </w:r>
      <w:r w:rsidRPr="003D04CB">
        <w:rPr>
          <w:sz w:val="10"/>
          <w:szCs w:val="10"/>
          <w:vertAlign w:val="subscript"/>
        </w:rPr>
        <w:t>2</w:t>
      </w:r>
      <w:r w:rsidRPr="003D04CB">
        <w:rPr>
          <w:sz w:val="10"/>
          <w:szCs w:val="10"/>
        </w:rPr>
        <w:t>, Р</w:t>
      </w:r>
      <w:r w:rsidRPr="003D04CB">
        <w:rPr>
          <w:sz w:val="10"/>
          <w:szCs w:val="10"/>
          <w:vertAlign w:val="subscript"/>
        </w:rPr>
        <w:t>3</w:t>
      </w:r>
      <w:r w:rsidRPr="003D04CB">
        <w:rPr>
          <w:sz w:val="10"/>
          <w:szCs w:val="10"/>
        </w:rPr>
        <w:t xml:space="preserve"> – нагрузки для однородного слоя торфа по напряженному состоянию, МПа.</w:t>
      </w:r>
    </w:p>
    <w:p w:rsidR="00A46E0B" w:rsidRPr="003D04CB" w:rsidRDefault="00A46E0B" w:rsidP="003D04CB">
      <w:pPr>
        <w:ind w:firstLine="57"/>
        <w:rPr>
          <w:sz w:val="10"/>
          <w:szCs w:val="10"/>
        </w:rPr>
      </w:pPr>
      <w:r w:rsidRPr="003D04CB">
        <w:rPr>
          <w:sz w:val="10"/>
          <w:szCs w:val="10"/>
        </w:rPr>
        <w:t xml:space="preserve">Для определения расчетной осадки и нагрузки необходимо построить </w:t>
      </w:r>
      <w:proofErr w:type="gramStart"/>
      <w:r w:rsidRPr="003D04CB">
        <w:rPr>
          <w:sz w:val="10"/>
          <w:szCs w:val="10"/>
        </w:rPr>
        <w:t>прямую</w:t>
      </w:r>
      <w:proofErr w:type="gramEnd"/>
      <w:r w:rsidRPr="003D04CB">
        <w:rPr>
          <w:sz w:val="10"/>
          <w:szCs w:val="10"/>
        </w:rPr>
        <w:t xml:space="preserve"> функции P = </w:t>
      </w:r>
      <w:proofErr w:type="spellStart"/>
      <w:r w:rsidRPr="003D04CB">
        <w:rPr>
          <w:i/>
          <w:sz w:val="10"/>
          <w:szCs w:val="10"/>
        </w:rPr>
        <w:t>f</w:t>
      </w:r>
      <w:proofErr w:type="spellEnd"/>
      <w:r w:rsidRPr="003D04CB">
        <w:rPr>
          <w:sz w:val="10"/>
          <w:szCs w:val="10"/>
        </w:rPr>
        <w:t>(S). Для этого беру две точки S</w:t>
      </w:r>
      <w:r w:rsidRPr="003D04CB">
        <w:rPr>
          <w:sz w:val="10"/>
          <w:szCs w:val="10"/>
          <w:vertAlign w:val="subscript"/>
        </w:rPr>
        <w:t>0</w:t>
      </w:r>
      <w:r w:rsidRPr="003D04CB">
        <w:rPr>
          <w:sz w:val="10"/>
          <w:szCs w:val="10"/>
        </w:rPr>
        <w:t xml:space="preserve"> = 0 и S</w:t>
      </w:r>
      <w:r w:rsidRPr="003D04CB">
        <w:rPr>
          <w:sz w:val="10"/>
          <w:szCs w:val="10"/>
          <w:vertAlign w:val="subscript"/>
        </w:rPr>
        <w:t>0</w:t>
      </w:r>
      <w:r w:rsidRPr="003D04CB">
        <w:rPr>
          <w:sz w:val="10"/>
          <w:szCs w:val="10"/>
        </w:rPr>
        <w:t xml:space="preserve"> = 1, и нахожу Р</w:t>
      </w:r>
      <w:proofErr w:type="gramStart"/>
      <w:r w:rsidRPr="003D04CB">
        <w:rPr>
          <w:sz w:val="10"/>
          <w:szCs w:val="10"/>
          <w:vertAlign w:val="subscript"/>
        </w:rPr>
        <w:t>0</w:t>
      </w:r>
      <w:proofErr w:type="gramEnd"/>
      <w:r w:rsidRPr="003D04CB">
        <w:rPr>
          <w:sz w:val="10"/>
          <w:szCs w:val="10"/>
        </w:rPr>
        <w:t xml:space="preserve"> по формуле:</w:t>
      </w:r>
    </w:p>
    <w:p w:rsidR="00A46E0B" w:rsidRPr="003D04CB" w:rsidRDefault="0036477F" w:rsidP="003D04CB">
      <w:pPr>
        <w:ind w:firstLine="57"/>
        <w:rPr>
          <w:i/>
          <w:sz w:val="10"/>
          <w:szCs w:val="10"/>
        </w:rPr>
      </w:pPr>
      <m:oMathPara>
        <m:oMathParaPr>
          <m:jc m:val="right"/>
        </m:oMathParaPr>
        <m:oMath>
          <m:sSub>
            <m:sSubPr>
              <m:ctrlPr>
                <w:rPr>
                  <w:rFonts w:ascii="Cambria Math"/>
                  <w:i/>
                  <w:sz w:val="10"/>
                  <w:szCs w:val="10"/>
                </w:rPr>
              </m:ctrlPr>
            </m:sSubPr>
            <m:e>
              <m:r>
                <m:rPr>
                  <m:nor/>
                </m:rPr>
                <w:rPr>
                  <w:sz w:val="10"/>
                  <w:szCs w:val="10"/>
                </w:rPr>
                <m:t>P</m:t>
              </m:r>
            </m:e>
            <m:sub>
              <m:r>
                <m:rPr>
                  <m:nor/>
                </m:rPr>
                <w:rPr>
                  <w:sz w:val="10"/>
                  <w:szCs w:val="10"/>
                </w:rPr>
                <m:t>0</m:t>
              </m:r>
            </m:sub>
          </m:sSub>
          <m:r>
            <m:rPr>
              <m:nor/>
            </m:rPr>
            <w:rPr>
              <w:sz w:val="10"/>
              <w:szCs w:val="10"/>
            </w:rPr>
            <m:t xml:space="preserve"> = </m:t>
          </m:r>
          <m:sSub>
            <m:sSubPr>
              <m:ctrlPr>
                <w:rPr>
                  <w:rFonts w:ascii="Cambria Math"/>
                  <w:i/>
                  <w:sz w:val="10"/>
                  <w:szCs w:val="10"/>
                </w:rPr>
              </m:ctrlPr>
            </m:sSubPr>
            <m:e>
              <m:r>
                <m:rPr>
                  <m:nor/>
                </m:rPr>
                <w:rPr>
                  <w:sz w:val="10"/>
                  <w:szCs w:val="10"/>
                </w:rPr>
                <m:t>γ</m:t>
              </m:r>
            </m:e>
            <m:sub>
              <m:r>
                <m:rPr>
                  <m:nor/>
                </m:rPr>
                <w:rPr>
                  <w:sz w:val="10"/>
                  <w:szCs w:val="10"/>
                </w:rPr>
                <m:t>н</m:t>
              </m:r>
            </m:sub>
          </m:sSub>
          <m:r>
            <m:rPr>
              <m:nor/>
            </m:rPr>
            <w:rPr>
              <w:sz w:val="10"/>
              <w:szCs w:val="10"/>
            </w:rPr>
            <m:t>∙</m:t>
          </m:r>
          <m:r>
            <m:rPr>
              <m:nor/>
            </m:rPr>
            <w:rPr>
              <w:sz w:val="10"/>
              <w:szCs w:val="10"/>
              <w:lang w:val="en-US"/>
            </w:rPr>
            <m:t>H</m:t>
          </m:r>
          <m:r>
            <m:rPr>
              <m:nor/>
            </m:rPr>
            <w:rPr>
              <w:sz w:val="10"/>
              <w:szCs w:val="10"/>
            </w:rPr>
            <m:t>+</m:t>
          </m:r>
          <m:sSubSup>
            <m:sSubSupPr>
              <m:ctrlPr>
                <w:rPr>
                  <w:rFonts w:ascii="Cambria Math"/>
                  <w:i/>
                  <w:sz w:val="10"/>
                  <w:szCs w:val="10"/>
                  <w:lang w:val="en-US"/>
                </w:rPr>
              </m:ctrlPr>
            </m:sSubSupPr>
            <m:e>
              <m:r>
                <m:rPr>
                  <m:nor/>
                </m:rPr>
                <w:rPr>
                  <w:sz w:val="10"/>
                  <w:szCs w:val="10"/>
                  <w:lang w:val="en-US"/>
                </w:rPr>
                <m:t>γ</m:t>
              </m:r>
            </m:e>
            <m:sub>
              <m:r>
                <m:rPr>
                  <m:nor/>
                </m:rPr>
                <w:rPr>
                  <w:sz w:val="10"/>
                  <w:szCs w:val="10"/>
                </w:rPr>
                <m:t>н</m:t>
              </m:r>
            </m:sub>
            <m:sup>
              <m:r>
                <m:rPr>
                  <m:nor/>
                </m:rPr>
                <w:rPr>
                  <w:sz w:val="10"/>
                  <w:szCs w:val="10"/>
                </w:rPr>
                <m:t>взв</m:t>
              </m:r>
            </m:sup>
          </m:sSubSup>
          <m:r>
            <m:rPr>
              <m:nor/>
            </m:rPr>
            <w:rPr>
              <w:sz w:val="10"/>
              <w:szCs w:val="10"/>
            </w:rPr>
            <m:t>∙</m:t>
          </m:r>
          <m:sSub>
            <m:sSubPr>
              <m:ctrlPr>
                <w:rPr>
                  <w:rFonts w:ascii="Cambria Math"/>
                  <w:i/>
                  <w:sz w:val="10"/>
                  <w:szCs w:val="10"/>
                  <w:lang w:val="en-US"/>
                </w:rPr>
              </m:ctrlPr>
            </m:sSubPr>
            <m:e>
              <m:r>
                <m:rPr>
                  <m:nor/>
                </m:rPr>
                <w:rPr>
                  <w:sz w:val="10"/>
                  <w:szCs w:val="10"/>
                  <w:lang w:val="en-US"/>
                </w:rPr>
                <m:t>S</m:t>
              </m:r>
            </m:e>
            <m:sub>
              <m:r>
                <m:rPr>
                  <m:nor/>
                </m:rPr>
                <w:rPr>
                  <w:sz w:val="10"/>
                  <w:szCs w:val="10"/>
                </w:rPr>
                <m:t>0</m:t>
              </m:r>
            </m:sub>
          </m:sSub>
          <m:r>
            <m:rPr>
              <m:nor/>
            </m:rPr>
            <w:rPr>
              <w:sz w:val="10"/>
              <w:szCs w:val="10"/>
            </w:rPr>
            <m:t>,                                                 (5.16)</m:t>
          </m:r>
        </m:oMath>
      </m:oMathPara>
    </w:p>
    <w:p w:rsidR="00A46E0B" w:rsidRPr="003D04CB" w:rsidRDefault="00A46E0B" w:rsidP="003D04CB">
      <w:pPr>
        <w:ind w:firstLine="57"/>
        <w:rPr>
          <w:sz w:val="10"/>
          <w:szCs w:val="10"/>
        </w:rPr>
      </w:pPr>
      <w:r w:rsidRPr="003D04CB">
        <w:rPr>
          <w:sz w:val="10"/>
          <w:szCs w:val="10"/>
        </w:rPr>
        <w:t>где γ</w:t>
      </w:r>
      <w:r w:rsidRPr="003D04CB">
        <w:rPr>
          <w:sz w:val="10"/>
          <w:szCs w:val="10"/>
          <w:vertAlign w:val="subscript"/>
        </w:rPr>
        <w:t>н</w:t>
      </w:r>
      <w:r w:rsidRPr="003D04CB">
        <w:rPr>
          <w:sz w:val="10"/>
          <w:szCs w:val="10"/>
        </w:rPr>
        <w:t xml:space="preserve"> – удельный вес грунта насыпи над УГВ (уровень грунтовых вод), </w:t>
      </w:r>
      <w:proofErr w:type="gramStart"/>
      <w:r w:rsidRPr="003D04CB">
        <w:rPr>
          <w:sz w:val="10"/>
          <w:szCs w:val="10"/>
        </w:rPr>
        <w:t>кг</w:t>
      </w:r>
      <w:proofErr w:type="gramEnd"/>
      <w:r w:rsidRPr="003D04CB">
        <w:rPr>
          <w:sz w:val="10"/>
          <w:szCs w:val="10"/>
        </w:rPr>
        <w:t>/м</w:t>
      </w:r>
      <w:r w:rsidRPr="003D04CB">
        <w:rPr>
          <w:sz w:val="10"/>
          <w:szCs w:val="10"/>
          <w:vertAlign w:val="superscript"/>
        </w:rPr>
        <w:t>3</w:t>
      </w:r>
      <w:r w:rsidRPr="003D04CB">
        <w:rPr>
          <w:sz w:val="10"/>
          <w:szCs w:val="10"/>
        </w:rPr>
        <w:t>;</w:t>
      </w:r>
    </w:p>
    <w:p w:rsidR="00A46E0B" w:rsidRPr="003D04CB" w:rsidRDefault="00A46E0B" w:rsidP="003D04CB">
      <w:pPr>
        <w:ind w:firstLine="57"/>
        <w:rPr>
          <w:sz w:val="10"/>
          <w:szCs w:val="10"/>
        </w:rPr>
      </w:pPr>
      <w:r w:rsidRPr="003D04CB">
        <w:rPr>
          <w:sz w:val="10"/>
          <w:szCs w:val="10"/>
        </w:rPr>
        <w:t>γ</w:t>
      </w:r>
      <w:r w:rsidRPr="003D04CB">
        <w:rPr>
          <w:sz w:val="10"/>
          <w:szCs w:val="10"/>
          <w:vertAlign w:val="subscript"/>
        </w:rPr>
        <w:t>в</w:t>
      </w:r>
      <w:r w:rsidRPr="003D04CB">
        <w:rPr>
          <w:sz w:val="10"/>
          <w:szCs w:val="10"/>
          <w:vertAlign w:val="superscript"/>
        </w:rPr>
        <w:t>взв</w:t>
      </w:r>
      <w:r w:rsidRPr="003D04CB">
        <w:rPr>
          <w:sz w:val="10"/>
          <w:szCs w:val="10"/>
        </w:rPr>
        <w:t xml:space="preserve"> – удельный вес грунта насыпи под УГВ, кг/м</w:t>
      </w:r>
      <w:r w:rsidRPr="003D04CB">
        <w:rPr>
          <w:sz w:val="10"/>
          <w:szCs w:val="10"/>
          <w:vertAlign w:val="superscript"/>
        </w:rPr>
        <w:t>3</w:t>
      </w:r>
      <w:r w:rsidRPr="003D04CB">
        <w:rPr>
          <w:sz w:val="10"/>
          <w:szCs w:val="10"/>
        </w:rPr>
        <w:t>.</w:t>
      </w:r>
    </w:p>
    <w:p w:rsidR="00A46E0B" w:rsidRPr="003D04CB" w:rsidRDefault="00A46E0B" w:rsidP="003D04CB">
      <w:pPr>
        <w:ind w:firstLine="57"/>
        <w:rPr>
          <w:sz w:val="10"/>
          <w:szCs w:val="10"/>
        </w:rPr>
      </w:pPr>
      <w:r w:rsidRPr="003D04CB">
        <w:rPr>
          <w:sz w:val="10"/>
          <w:szCs w:val="10"/>
        </w:rPr>
        <w:t>Удельный вес грунта насыпи над УГВ определяю по формуле:</w:t>
      </w:r>
    </w:p>
    <w:p w:rsidR="00A46E0B" w:rsidRPr="003D04CB" w:rsidRDefault="00A46E0B" w:rsidP="003D04CB">
      <w:pPr>
        <w:ind w:firstLine="57"/>
        <w:rPr>
          <w:sz w:val="10"/>
          <w:szCs w:val="10"/>
        </w:rPr>
      </w:pPr>
      <w:r w:rsidRPr="003D04CB">
        <w:rPr>
          <w:sz w:val="10"/>
          <w:szCs w:val="10"/>
        </w:rPr>
        <w:t>γ</w:t>
      </w:r>
      <w:r w:rsidRPr="003D04CB">
        <w:rPr>
          <w:sz w:val="10"/>
          <w:szCs w:val="10"/>
          <w:vertAlign w:val="subscript"/>
        </w:rPr>
        <w:t>н</w:t>
      </w:r>
      <w:r w:rsidRPr="003D04CB">
        <w:rPr>
          <w:sz w:val="10"/>
          <w:szCs w:val="10"/>
        </w:rPr>
        <w:t xml:space="preserve"> = ρ·9,8</w:t>
      </w:r>
      <w:r w:rsidRPr="003D04CB">
        <w:rPr>
          <w:sz w:val="10"/>
          <w:szCs w:val="10"/>
        </w:rPr>
        <w:tab/>
      </w:r>
      <w:r w:rsidRPr="003D04CB">
        <w:rPr>
          <w:sz w:val="10"/>
          <w:szCs w:val="10"/>
        </w:rPr>
        <w:tab/>
      </w:r>
      <w:r w:rsidRPr="003D04CB">
        <w:rPr>
          <w:sz w:val="10"/>
          <w:szCs w:val="10"/>
        </w:rPr>
        <w:tab/>
        <w:t xml:space="preserve"> (5.17)</w:t>
      </w:r>
    </w:p>
    <w:p w:rsidR="00A46E0B" w:rsidRPr="003D04CB" w:rsidRDefault="00A46E0B" w:rsidP="003D04CB">
      <w:pPr>
        <w:ind w:firstLine="57"/>
        <w:rPr>
          <w:sz w:val="10"/>
          <w:szCs w:val="10"/>
        </w:rPr>
      </w:pPr>
      <w:r w:rsidRPr="003D04CB">
        <w:rPr>
          <w:sz w:val="10"/>
          <w:szCs w:val="10"/>
        </w:rPr>
        <w:t>где ρ – плотность, равная 1,75 г/см</w:t>
      </w:r>
      <w:r w:rsidRPr="003D04CB">
        <w:rPr>
          <w:sz w:val="10"/>
          <w:szCs w:val="10"/>
          <w:vertAlign w:val="superscript"/>
        </w:rPr>
        <w:t>3</w:t>
      </w:r>
      <w:r w:rsidRPr="003D04CB">
        <w:rPr>
          <w:sz w:val="10"/>
          <w:szCs w:val="10"/>
        </w:rPr>
        <w:t>.</w:t>
      </w:r>
    </w:p>
    <w:p w:rsidR="00A46E0B" w:rsidRPr="003D04CB" w:rsidRDefault="00A46E0B" w:rsidP="003D04CB">
      <w:pPr>
        <w:ind w:firstLine="57"/>
        <w:rPr>
          <w:sz w:val="10"/>
          <w:szCs w:val="10"/>
        </w:rPr>
      </w:pPr>
      <w:r w:rsidRPr="003D04CB">
        <w:rPr>
          <w:sz w:val="10"/>
          <w:szCs w:val="10"/>
        </w:rPr>
        <w:t>Удельный вес грунта насыпи под УГВ определяю по формуле:</w:t>
      </w:r>
    </w:p>
    <w:p w:rsidR="00A46E0B" w:rsidRPr="003D04CB" w:rsidRDefault="0036477F" w:rsidP="003D04CB">
      <w:pPr>
        <w:ind w:firstLine="57"/>
        <w:rPr>
          <w:sz w:val="10"/>
          <w:szCs w:val="10"/>
        </w:rPr>
      </w:pPr>
      <m:oMathPara>
        <m:oMathParaPr>
          <m:jc m:val="right"/>
        </m:oMathParaPr>
        <m:oMath>
          <m:sSubSup>
            <m:sSubSupPr>
              <m:ctrlPr>
                <w:rPr>
                  <w:rFonts w:ascii="Cambria Math"/>
                  <w:i/>
                  <w:sz w:val="10"/>
                  <w:szCs w:val="10"/>
                </w:rPr>
              </m:ctrlPr>
            </m:sSubSupPr>
            <m:e>
              <m:r>
                <m:rPr>
                  <m:nor/>
                </m:rPr>
                <w:rPr>
                  <w:sz w:val="10"/>
                  <w:szCs w:val="10"/>
                </w:rPr>
                <m:t>γ</m:t>
              </m:r>
            </m:e>
            <m:sub>
              <m:r>
                <m:rPr>
                  <m:nor/>
                </m:rPr>
                <w:rPr>
                  <w:sz w:val="10"/>
                  <w:szCs w:val="10"/>
                </w:rPr>
                <m:t>н</m:t>
              </m:r>
            </m:sub>
            <m:sup>
              <m:r>
                <m:rPr>
                  <m:nor/>
                </m:rPr>
                <w:rPr>
                  <w:sz w:val="10"/>
                  <w:szCs w:val="10"/>
                </w:rPr>
                <m:t>взв</m:t>
              </m:r>
            </m:sup>
          </m:sSubSup>
          <m:r>
            <m:rPr>
              <m:nor/>
            </m:rPr>
            <w:rPr>
              <w:sz w:val="10"/>
              <w:szCs w:val="10"/>
            </w:rPr>
            <m:t xml:space="preserve"> = </m:t>
          </m:r>
          <m:f>
            <m:fPr>
              <m:ctrlPr>
                <w:rPr>
                  <w:rFonts w:ascii="Cambria Math"/>
                  <w:i/>
                  <w:sz w:val="10"/>
                  <w:szCs w:val="10"/>
                </w:rPr>
              </m:ctrlPr>
            </m:fPr>
            <m:num>
              <m:r>
                <m:rPr>
                  <m:nor/>
                </m:rPr>
                <w:rPr>
                  <w:sz w:val="10"/>
                  <w:szCs w:val="10"/>
                </w:rPr>
                <m:t>1</m:t>
              </m:r>
            </m:num>
            <m:den>
              <m:r>
                <m:rPr>
                  <m:nor/>
                </m:rPr>
                <w:rPr>
                  <w:sz w:val="10"/>
                  <w:szCs w:val="10"/>
                </w:rPr>
                <m:t>2</m:t>
              </m:r>
            </m:den>
          </m:f>
          <m:r>
            <m:rPr>
              <m:nor/>
            </m:rPr>
            <w:rPr>
              <w:sz w:val="10"/>
              <w:szCs w:val="10"/>
            </w:rPr>
            <m:t>∙</m:t>
          </m:r>
          <m:sSub>
            <m:sSubPr>
              <m:ctrlPr>
                <w:rPr>
                  <w:rFonts w:ascii="Cambria Math"/>
                  <w:i/>
                  <w:sz w:val="10"/>
                  <w:szCs w:val="10"/>
                </w:rPr>
              </m:ctrlPr>
            </m:sSubPr>
            <m:e>
              <m:r>
                <m:rPr>
                  <m:nor/>
                </m:rPr>
                <w:rPr>
                  <w:sz w:val="10"/>
                  <w:szCs w:val="10"/>
                </w:rPr>
                <m:t>γ</m:t>
              </m:r>
            </m:e>
            <m:sub>
              <m:r>
                <m:rPr>
                  <m:nor/>
                </m:rPr>
                <w:rPr>
                  <w:sz w:val="10"/>
                  <w:szCs w:val="10"/>
                </w:rPr>
                <m:t>н</m:t>
              </m:r>
            </m:sub>
          </m:sSub>
          <m:r>
            <m:rPr>
              <m:nor/>
            </m:rPr>
            <w:rPr>
              <w:sz w:val="10"/>
              <w:szCs w:val="10"/>
            </w:rPr>
            <m:t xml:space="preserve">                                          (5.18)</m:t>
          </m:r>
        </m:oMath>
      </m:oMathPara>
    </w:p>
    <w:p w:rsidR="00A46E0B" w:rsidRPr="003D04CB" w:rsidRDefault="00A46E0B" w:rsidP="003D04CB">
      <w:pPr>
        <w:ind w:firstLine="57"/>
        <w:rPr>
          <w:sz w:val="10"/>
          <w:szCs w:val="10"/>
        </w:rPr>
      </w:pPr>
    </w:p>
    <w:p w:rsidR="00CD166F" w:rsidRPr="003D04CB" w:rsidRDefault="00CD166F"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14. Проложение трассы в горах</w:t>
      </w:r>
    </w:p>
    <w:p w:rsidR="00CD166F" w:rsidRPr="003D04CB" w:rsidRDefault="00CD166F" w:rsidP="003D04CB">
      <w:pPr>
        <w:ind w:firstLine="57"/>
        <w:rPr>
          <w:sz w:val="10"/>
          <w:szCs w:val="10"/>
        </w:rPr>
      </w:pPr>
      <w:r w:rsidRPr="003D04CB">
        <w:rPr>
          <w:sz w:val="10"/>
          <w:szCs w:val="10"/>
        </w:rPr>
        <w:t>Особенности горных районов:</w:t>
      </w:r>
    </w:p>
    <w:p w:rsidR="00CD166F" w:rsidRPr="003D04CB" w:rsidRDefault="00CD166F" w:rsidP="003D04CB">
      <w:pPr>
        <w:ind w:firstLine="57"/>
        <w:rPr>
          <w:sz w:val="10"/>
          <w:szCs w:val="10"/>
        </w:rPr>
      </w:pPr>
      <w:r w:rsidRPr="003D04CB">
        <w:rPr>
          <w:sz w:val="10"/>
          <w:szCs w:val="10"/>
        </w:rPr>
        <w:t xml:space="preserve">Проектирование и строительство дорого в горных условиях </w:t>
      </w:r>
      <w:proofErr w:type="gramStart"/>
      <w:r w:rsidRPr="003D04CB">
        <w:rPr>
          <w:sz w:val="10"/>
          <w:szCs w:val="10"/>
        </w:rPr>
        <w:t>связаны</w:t>
      </w:r>
      <w:proofErr w:type="gramEnd"/>
      <w:r w:rsidRPr="003D04CB">
        <w:rPr>
          <w:sz w:val="10"/>
          <w:szCs w:val="10"/>
        </w:rPr>
        <w:t xml:space="preserve"> с решением ряда сложных вопросов.</w:t>
      </w:r>
    </w:p>
    <w:p w:rsidR="00CD166F" w:rsidRPr="003D04CB" w:rsidRDefault="00CD166F" w:rsidP="003D04CB">
      <w:pPr>
        <w:ind w:firstLine="57"/>
        <w:rPr>
          <w:sz w:val="10"/>
          <w:szCs w:val="10"/>
        </w:rPr>
      </w:pPr>
      <w:r w:rsidRPr="003D04CB">
        <w:rPr>
          <w:sz w:val="10"/>
          <w:szCs w:val="10"/>
        </w:rPr>
        <w:t>Горный рельеф характеризуется значительной разностью отметок на коротком протяжении, крутыми склонами гор, глубокими долинами рек.</w:t>
      </w:r>
    </w:p>
    <w:p w:rsidR="00CD166F" w:rsidRPr="003D04CB" w:rsidRDefault="00CD166F" w:rsidP="003D04CB">
      <w:pPr>
        <w:ind w:firstLine="57"/>
        <w:rPr>
          <w:sz w:val="10"/>
          <w:szCs w:val="10"/>
        </w:rPr>
      </w:pPr>
      <w:r w:rsidRPr="003D04CB">
        <w:rPr>
          <w:sz w:val="10"/>
          <w:szCs w:val="10"/>
        </w:rPr>
        <w:t>Геологическое строение горной местности резко изменяется на небольших участках.</w:t>
      </w:r>
    </w:p>
    <w:p w:rsidR="00CD166F" w:rsidRPr="003D04CB" w:rsidRDefault="00CD166F" w:rsidP="003D04CB">
      <w:pPr>
        <w:ind w:firstLine="57"/>
        <w:rPr>
          <w:sz w:val="10"/>
          <w:szCs w:val="10"/>
        </w:rPr>
      </w:pPr>
      <w:r w:rsidRPr="003D04CB">
        <w:rPr>
          <w:sz w:val="10"/>
          <w:szCs w:val="10"/>
        </w:rPr>
        <w:t>Горные склоны часто бывают неустойчивыми. Строительство дороги может нарушить их равновесие, вызвать обвалы и разрушения, активизировать оползни и осыпи.</w:t>
      </w:r>
    </w:p>
    <w:p w:rsidR="00CD166F" w:rsidRPr="003D04CB" w:rsidRDefault="00CD166F" w:rsidP="003D04CB">
      <w:pPr>
        <w:ind w:firstLine="57"/>
        <w:rPr>
          <w:sz w:val="10"/>
          <w:szCs w:val="10"/>
        </w:rPr>
      </w:pPr>
      <w:r w:rsidRPr="003D04CB">
        <w:rPr>
          <w:sz w:val="10"/>
          <w:szCs w:val="10"/>
        </w:rPr>
        <w:t>Значительный объем земляных работ в горных районах выполняют в скальных грунтах, широко прибегая к взрывным методам.</w:t>
      </w:r>
    </w:p>
    <w:p w:rsidR="00CD166F" w:rsidRPr="003D04CB" w:rsidRDefault="00CD166F" w:rsidP="003D04CB">
      <w:pPr>
        <w:ind w:firstLine="57"/>
        <w:rPr>
          <w:sz w:val="10"/>
          <w:szCs w:val="10"/>
        </w:rPr>
      </w:pPr>
      <w:r w:rsidRPr="003D04CB">
        <w:rPr>
          <w:sz w:val="10"/>
          <w:szCs w:val="10"/>
        </w:rPr>
        <w:t>З.п. на крупных склонах на большом протяжении строят с подпорными стенками.</w:t>
      </w:r>
    </w:p>
    <w:p w:rsidR="00CD166F" w:rsidRPr="003D04CB" w:rsidRDefault="00CD166F" w:rsidP="003D04CB">
      <w:pPr>
        <w:ind w:firstLine="57"/>
        <w:rPr>
          <w:sz w:val="10"/>
          <w:szCs w:val="10"/>
        </w:rPr>
      </w:pPr>
      <w:r w:rsidRPr="003D04CB">
        <w:rPr>
          <w:sz w:val="10"/>
          <w:szCs w:val="10"/>
        </w:rPr>
        <w:t>Сильно расчлененный рельеф в горных склонах вызывает необходимость постройки большого числа и.</w:t>
      </w:r>
      <w:proofErr w:type="gramStart"/>
      <w:r w:rsidRPr="003D04CB">
        <w:rPr>
          <w:sz w:val="10"/>
          <w:szCs w:val="10"/>
        </w:rPr>
        <w:t>с</w:t>
      </w:r>
      <w:proofErr w:type="gramEnd"/>
      <w:r w:rsidRPr="003D04CB">
        <w:rPr>
          <w:sz w:val="10"/>
          <w:szCs w:val="10"/>
        </w:rPr>
        <w:t xml:space="preserve">. </w:t>
      </w:r>
      <w:proofErr w:type="gramStart"/>
      <w:r w:rsidRPr="003D04CB">
        <w:rPr>
          <w:sz w:val="10"/>
          <w:szCs w:val="10"/>
        </w:rPr>
        <w:t>на</w:t>
      </w:r>
      <w:proofErr w:type="gramEnd"/>
      <w:r w:rsidRPr="003D04CB">
        <w:rPr>
          <w:sz w:val="10"/>
          <w:szCs w:val="10"/>
        </w:rPr>
        <w:t xml:space="preserve"> пересечениях многочисленных водотоков и сухих лощин.</w:t>
      </w:r>
    </w:p>
    <w:p w:rsidR="00CD166F" w:rsidRPr="003D04CB" w:rsidRDefault="00CD166F" w:rsidP="003D04CB">
      <w:pPr>
        <w:ind w:firstLine="57"/>
        <w:rPr>
          <w:sz w:val="10"/>
          <w:szCs w:val="10"/>
        </w:rPr>
      </w:pPr>
      <w:r w:rsidRPr="003D04CB">
        <w:rPr>
          <w:sz w:val="10"/>
          <w:szCs w:val="10"/>
        </w:rPr>
        <w:t xml:space="preserve">В связи с большими продольными уклонами, даже при малых водосборных бассейнов ливневые потоки несут с собой камни, поэтому требуется </w:t>
      </w:r>
      <w:proofErr w:type="spellStart"/>
      <w:r w:rsidRPr="003D04CB">
        <w:rPr>
          <w:sz w:val="10"/>
          <w:szCs w:val="10"/>
        </w:rPr>
        <w:t>спец-ые</w:t>
      </w:r>
      <w:proofErr w:type="spellEnd"/>
      <w:r w:rsidRPr="003D04CB">
        <w:rPr>
          <w:sz w:val="10"/>
          <w:szCs w:val="10"/>
        </w:rPr>
        <w:t xml:space="preserve"> меры для защиты сооружений от разрушения и размыва.</w:t>
      </w:r>
    </w:p>
    <w:p w:rsidR="00CD166F" w:rsidRPr="003D04CB" w:rsidRDefault="00CD166F" w:rsidP="003D04CB">
      <w:pPr>
        <w:ind w:firstLine="57"/>
        <w:rPr>
          <w:sz w:val="10"/>
          <w:szCs w:val="10"/>
        </w:rPr>
      </w:pPr>
      <w:proofErr w:type="spellStart"/>
      <w:r w:rsidRPr="003D04CB">
        <w:rPr>
          <w:sz w:val="10"/>
          <w:szCs w:val="10"/>
        </w:rPr>
        <w:t>Специфич-е</w:t>
      </w:r>
      <w:proofErr w:type="spellEnd"/>
      <w:r w:rsidRPr="003D04CB">
        <w:rPr>
          <w:sz w:val="10"/>
          <w:szCs w:val="10"/>
        </w:rPr>
        <w:t xml:space="preserve"> </w:t>
      </w:r>
      <w:proofErr w:type="spellStart"/>
      <w:r w:rsidRPr="003D04CB">
        <w:rPr>
          <w:sz w:val="10"/>
          <w:szCs w:val="10"/>
        </w:rPr>
        <w:t>усл-я</w:t>
      </w:r>
      <w:proofErr w:type="spellEnd"/>
      <w:r w:rsidRPr="003D04CB">
        <w:rPr>
          <w:sz w:val="10"/>
          <w:szCs w:val="10"/>
        </w:rPr>
        <w:t xml:space="preserve"> горн</w:t>
      </w:r>
      <w:proofErr w:type="gramStart"/>
      <w:r w:rsidRPr="003D04CB">
        <w:rPr>
          <w:sz w:val="10"/>
          <w:szCs w:val="10"/>
        </w:rPr>
        <w:t>.</w:t>
      </w:r>
      <w:proofErr w:type="gramEnd"/>
      <w:r w:rsidRPr="003D04CB">
        <w:rPr>
          <w:sz w:val="10"/>
          <w:szCs w:val="10"/>
        </w:rPr>
        <w:t xml:space="preserve"> </w:t>
      </w:r>
      <w:proofErr w:type="spellStart"/>
      <w:proofErr w:type="gramStart"/>
      <w:r w:rsidRPr="003D04CB">
        <w:rPr>
          <w:sz w:val="10"/>
          <w:szCs w:val="10"/>
        </w:rPr>
        <w:t>м</w:t>
      </w:r>
      <w:proofErr w:type="gramEnd"/>
      <w:r w:rsidRPr="003D04CB">
        <w:rPr>
          <w:sz w:val="10"/>
          <w:szCs w:val="10"/>
        </w:rPr>
        <w:t>ест-ти</w:t>
      </w:r>
      <w:proofErr w:type="spellEnd"/>
      <w:r w:rsidRPr="003D04CB">
        <w:rPr>
          <w:sz w:val="10"/>
          <w:szCs w:val="10"/>
        </w:rPr>
        <w:t xml:space="preserve"> изменяют соотношение между затратами на отдельные виды работ при </w:t>
      </w:r>
      <w:proofErr w:type="spellStart"/>
      <w:r w:rsidRPr="003D04CB">
        <w:rPr>
          <w:sz w:val="10"/>
          <w:szCs w:val="10"/>
        </w:rPr>
        <w:t>стр-ве</w:t>
      </w:r>
      <w:proofErr w:type="spellEnd"/>
      <w:r w:rsidRPr="003D04CB">
        <w:rPr>
          <w:sz w:val="10"/>
          <w:szCs w:val="10"/>
        </w:rPr>
        <w:t xml:space="preserve"> дорог.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069"/>
        <w:gridCol w:w="779"/>
        <w:gridCol w:w="925"/>
      </w:tblGrid>
      <w:tr w:rsidR="00CD166F" w:rsidRPr="003D04CB" w:rsidTr="00CB7B29">
        <w:trPr>
          <w:jc w:val="center"/>
        </w:trPr>
        <w:tc>
          <w:tcPr>
            <w:tcW w:w="1951" w:type="dxa"/>
            <w:vAlign w:val="center"/>
          </w:tcPr>
          <w:p w:rsidR="00CD166F" w:rsidRPr="003D04CB" w:rsidRDefault="00CD166F" w:rsidP="003D04CB">
            <w:pPr>
              <w:ind w:firstLine="57"/>
              <w:rPr>
                <w:sz w:val="10"/>
                <w:szCs w:val="10"/>
              </w:rPr>
            </w:pPr>
            <w:proofErr w:type="gramStart"/>
            <w:r w:rsidRPr="003D04CB">
              <w:rPr>
                <w:sz w:val="10"/>
                <w:szCs w:val="10"/>
              </w:rPr>
              <w:t>Элементы</w:t>
            </w:r>
            <w:proofErr w:type="gramEnd"/>
            <w:r w:rsidRPr="003D04CB">
              <w:rPr>
                <w:sz w:val="10"/>
                <w:szCs w:val="10"/>
              </w:rPr>
              <w:t xml:space="preserve"> а/</w:t>
            </w:r>
            <w:proofErr w:type="spellStart"/>
            <w:r w:rsidRPr="003D04CB">
              <w:rPr>
                <w:sz w:val="10"/>
                <w:szCs w:val="10"/>
              </w:rPr>
              <w:t>д</w:t>
            </w:r>
            <w:proofErr w:type="spellEnd"/>
          </w:p>
        </w:tc>
        <w:tc>
          <w:tcPr>
            <w:tcW w:w="2977" w:type="dxa"/>
            <w:gridSpan w:val="2"/>
            <w:vAlign w:val="center"/>
          </w:tcPr>
          <w:p w:rsidR="00CD166F" w:rsidRPr="003D04CB" w:rsidRDefault="00CD166F" w:rsidP="003D04CB">
            <w:pPr>
              <w:ind w:firstLine="57"/>
              <w:rPr>
                <w:sz w:val="10"/>
                <w:szCs w:val="10"/>
              </w:rPr>
            </w:pPr>
            <w:r w:rsidRPr="003D04CB">
              <w:rPr>
                <w:sz w:val="10"/>
                <w:szCs w:val="10"/>
              </w:rPr>
              <w:t>Затраты</w:t>
            </w:r>
            <w:proofErr w:type="gramStart"/>
            <w:r w:rsidRPr="003D04CB">
              <w:rPr>
                <w:sz w:val="10"/>
                <w:szCs w:val="10"/>
              </w:rPr>
              <w:t xml:space="preserve"> ,</w:t>
            </w:r>
            <w:proofErr w:type="gramEnd"/>
            <w:r w:rsidRPr="003D04CB">
              <w:rPr>
                <w:sz w:val="10"/>
                <w:szCs w:val="10"/>
              </w:rPr>
              <w:t xml:space="preserve"> %</w:t>
            </w:r>
          </w:p>
        </w:tc>
      </w:tr>
      <w:tr w:rsidR="00CD166F" w:rsidRPr="003D04CB" w:rsidTr="00CB7B29">
        <w:trPr>
          <w:jc w:val="center"/>
        </w:trPr>
        <w:tc>
          <w:tcPr>
            <w:tcW w:w="1951" w:type="dxa"/>
            <w:vAlign w:val="center"/>
          </w:tcPr>
          <w:p w:rsidR="00CD166F" w:rsidRPr="003D04CB" w:rsidRDefault="00CD166F" w:rsidP="003D04CB">
            <w:pPr>
              <w:ind w:firstLine="57"/>
              <w:rPr>
                <w:sz w:val="10"/>
                <w:szCs w:val="10"/>
              </w:rPr>
            </w:pPr>
          </w:p>
        </w:tc>
        <w:tc>
          <w:tcPr>
            <w:tcW w:w="1418" w:type="dxa"/>
            <w:vAlign w:val="center"/>
          </w:tcPr>
          <w:p w:rsidR="00CD166F" w:rsidRPr="003D04CB" w:rsidRDefault="00CD166F" w:rsidP="003D04CB">
            <w:pPr>
              <w:ind w:firstLine="57"/>
              <w:rPr>
                <w:sz w:val="10"/>
                <w:szCs w:val="10"/>
              </w:rPr>
            </w:pPr>
            <w:r w:rsidRPr="003D04CB">
              <w:rPr>
                <w:sz w:val="10"/>
                <w:szCs w:val="10"/>
              </w:rPr>
              <w:t>Горной</w:t>
            </w:r>
          </w:p>
        </w:tc>
        <w:tc>
          <w:tcPr>
            <w:tcW w:w="1559" w:type="dxa"/>
            <w:vAlign w:val="center"/>
          </w:tcPr>
          <w:p w:rsidR="00CD166F" w:rsidRPr="003D04CB" w:rsidRDefault="00CD166F" w:rsidP="003D04CB">
            <w:pPr>
              <w:ind w:firstLine="57"/>
              <w:rPr>
                <w:sz w:val="10"/>
                <w:szCs w:val="10"/>
              </w:rPr>
            </w:pPr>
            <w:r w:rsidRPr="003D04CB">
              <w:rPr>
                <w:sz w:val="10"/>
                <w:szCs w:val="10"/>
              </w:rPr>
              <w:t>Равнинной</w:t>
            </w:r>
          </w:p>
        </w:tc>
      </w:tr>
      <w:tr w:rsidR="00CD166F" w:rsidRPr="003D04CB" w:rsidTr="00CB7B29">
        <w:trPr>
          <w:jc w:val="center"/>
        </w:trPr>
        <w:tc>
          <w:tcPr>
            <w:tcW w:w="1951" w:type="dxa"/>
            <w:vAlign w:val="center"/>
          </w:tcPr>
          <w:p w:rsidR="00CD166F" w:rsidRPr="003D04CB" w:rsidRDefault="00CD166F" w:rsidP="003D04CB">
            <w:pPr>
              <w:ind w:firstLine="57"/>
              <w:rPr>
                <w:sz w:val="10"/>
                <w:szCs w:val="10"/>
              </w:rPr>
            </w:pPr>
            <w:proofErr w:type="spellStart"/>
            <w:r w:rsidRPr="003D04CB">
              <w:rPr>
                <w:sz w:val="10"/>
                <w:szCs w:val="10"/>
              </w:rPr>
              <w:t>Земл</w:t>
            </w:r>
            <w:proofErr w:type="spellEnd"/>
            <w:r w:rsidRPr="003D04CB">
              <w:rPr>
                <w:sz w:val="10"/>
                <w:szCs w:val="10"/>
              </w:rPr>
              <w:t>. полотно</w:t>
            </w:r>
          </w:p>
        </w:tc>
        <w:tc>
          <w:tcPr>
            <w:tcW w:w="1418" w:type="dxa"/>
            <w:vAlign w:val="center"/>
          </w:tcPr>
          <w:p w:rsidR="00CD166F" w:rsidRPr="003D04CB" w:rsidRDefault="00CD166F" w:rsidP="003D04CB">
            <w:pPr>
              <w:ind w:firstLine="57"/>
              <w:rPr>
                <w:sz w:val="10"/>
                <w:szCs w:val="10"/>
              </w:rPr>
            </w:pPr>
            <w:r w:rsidRPr="003D04CB">
              <w:rPr>
                <w:sz w:val="10"/>
                <w:szCs w:val="10"/>
              </w:rPr>
              <w:t>45-50</w:t>
            </w:r>
          </w:p>
        </w:tc>
        <w:tc>
          <w:tcPr>
            <w:tcW w:w="1559" w:type="dxa"/>
            <w:vAlign w:val="center"/>
          </w:tcPr>
          <w:p w:rsidR="00CD166F" w:rsidRPr="003D04CB" w:rsidRDefault="00CD166F" w:rsidP="003D04CB">
            <w:pPr>
              <w:ind w:firstLine="57"/>
              <w:rPr>
                <w:sz w:val="10"/>
                <w:szCs w:val="10"/>
              </w:rPr>
            </w:pPr>
            <w:r w:rsidRPr="003D04CB">
              <w:rPr>
                <w:sz w:val="10"/>
                <w:szCs w:val="10"/>
              </w:rPr>
              <w:t>15-18</w:t>
            </w:r>
          </w:p>
        </w:tc>
      </w:tr>
      <w:tr w:rsidR="00CD166F" w:rsidRPr="003D04CB" w:rsidTr="00CB7B29">
        <w:trPr>
          <w:jc w:val="center"/>
        </w:trPr>
        <w:tc>
          <w:tcPr>
            <w:tcW w:w="1951" w:type="dxa"/>
            <w:vAlign w:val="center"/>
          </w:tcPr>
          <w:p w:rsidR="00CD166F" w:rsidRPr="003D04CB" w:rsidRDefault="00CD166F" w:rsidP="003D04CB">
            <w:pPr>
              <w:ind w:firstLine="57"/>
              <w:rPr>
                <w:sz w:val="10"/>
                <w:szCs w:val="10"/>
              </w:rPr>
            </w:pPr>
            <w:proofErr w:type="spellStart"/>
            <w:r w:rsidRPr="003D04CB">
              <w:rPr>
                <w:sz w:val="10"/>
                <w:szCs w:val="10"/>
              </w:rPr>
              <w:t>Дор</w:t>
            </w:r>
            <w:proofErr w:type="spellEnd"/>
            <w:r w:rsidRPr="003D04CB">
              <w:rPr>
                <w:sz w:val="10"/>
                <w:szCs w:val="10"/>
              </w:rPr>
              <w:t>. Одежда</w:t>
            </w:r>
          </w:p>
        </w:tc>
        <w:tc>
          <w:tcPr>
            <w:tcW w:w="1418" w:type="dxa"/>
            <w:vAlign w:val="center"/>
          </w:tcPr>
          <w:p w:rsidR="00CD166F" w:rsidRPr="003D04CB" w:rsidRDefault="00CD166F" w:rsidP="003D04CB">
            <w:pPr>
              <w:ind w:firstLine="57"/>
              <w:rPr>
                <w:sz w:val="10"/>
                <w:szCs w:val="10"/>
              </w:rPr>
            </w:pPr>
            <w:r w:rsidRPr="003D04CB">
              <w:rPr>
                <w:sz w:val="10"/>
                <w:szCs w:val="10"/>
              </w:rPr>
              <w:t>10-15</w:t>
            </w:r>
          </w:p>
        </w:tc>
        <w:tc>
          <w:tcPr>
            <w:tcW w:w="1559" w:type="dxa"/>
            <w:vAlign w:val="center"/>
          </w:tcPr>
          <w:p w:rsidR="00CD166F" w:rsidRPr="003D04CB" w:rsidRDefault="00CD166F" w:rsidP="003D04CB">
            <w:pPr>
              <w:ind w:firstLine="57"/>
              <w:rPr>
                <w:sz w:val="10"/>
                <w:szCs w:val="10"/>
              </w:rPr>
            </w:pPr>
            <w:r w:rsidRPr="003D04CB">
              <w:rPr>
                <w:sz w:val="10"/>
                <w:szCs w:val="10"/>
              </w:rPr>
              <w:t>45-50</w:t>
            </w:r>
          </w:p>
        </w:tc>
      </w:tr>
      <w:tr w:rsidR="00CD166F" w:rsidRPr="003D04CB" w:rsidTr="00CB7B29">
        <w:trPr>
          <w:jc w:val="center"/>
        </w:trPr>
        <w:tc>
          <w:tcPr>
            <w:tcW w:w="1951" w:type="dxa"/>
            <w:vAlign w:val="center"/>
          </w:tcPr>
          <w:p w:rsidR="00CD166F" w:rsidRPr="003D04CB" w:rsidRDefault="00CD166F" w:rsidP="003D04CB">
            <w:pPr>
              <w:ind w:firstLine="57"/>
              <w:rPr>
                <w:sz w:val="10"/>
                <w:szCs w:val="10"/>
              </w:rPr>
            </w:pPr>
            <w:r w:rsidRPr="003D04CB">
              <w:rPr>
                <w:sz w:val="10"/>
                <w:szCs w:val="10"/>
              </w:rPr>
              <w:t>И.с.</w:t>
            </w:r>
          </w:p>
        </w:tc>
        <w:tc>
          <w:tcPr>
            <w:tcW w:w="1418" w:type="dxa"/>
            <w:vAlign w:val="center"/>
          </w:tcPr>
          <w:p w:rsidR="00CD166F" w:rsidRPr="003D04CB" w:rsidRDefault="00CD166F" w:rsidP="003D04CB">
            <w:pPr>
              <w:ind w:firstLine="57"/>
              <w:rPr>
                <w:sz w:val="10"/>
                <w:szCs w:val="10"/>
              </w:rPr>
            </w:pPr>
            <w:r w:rsidRPr="003D04CB">
              <w:rPr>
                <w:sz w:val="10"/>
                <w:szCs w:val="10"/>
              </w:rPr>
              <w:t>35</w:t>
            </w:r>
          </w:p>
        </w:tc>
        <w:tc>
          <w:tcPr>
            <w:tcW w:w="1559" w:type="dxa"/>
            <w:vAlign w:val="center"/>
          </w:tcPr>
          <w:p w:rsidR="00CD166F" w:rsidRPr="003D04CB" w:rsidRDefault="00CD166F" w:rsidP="003D04CB">
            <w:pPr>
              <w:ind w:firstLine="57"/>
              <w:rPr>
                <w:sz w:val="10"/>
                <w:szCs w:val="10"/>
              </w:rPr>
            </w:pPr>
            <w:r w:rsidRPr="003D04CB">
              <w:rPr>
                <w:sz w:val="10"/>
                <w:szCs w:val="10"/>
              </w:rPr>
              <w:t>10</w:t>
            </w:r>
          </w:p>
        </w:tc>
      </w:tr>
    </w:tbl>
    <w:p w:rsidR="00CD166F" w:rsidRPr="003D04CB" w:rsidRDefault="00CD166F" w:rsidP="003D04CB">
      <w:pPr>
        <w:ind w:firstLine="57"/>
        <w:rPr>
          <w:sz w:val="10"/>
          <w:szCs w:val="10"/>
        </w:rPr>
      </w:pPr>
    </w:p>
    <w:p w:rsidR="00CD166F" w:rsidRPr="003D04CB" w:rsidRDefault="00CD166F" w:rsidP="003D04CB">
      <w:pPr>
        <w:ind w:firstLine="57"/>
        <w:rPr>
          <w:sz w:val="10"/>
          <w:szCs w:val="10"/>
        </w:rPr>
      </w:pPr>
      <w:r w:rsidRPr="003D04CB">
        <w:rPr>
          <w:sz w:val="10"/>
          <w:szCs w:val="10"/>
        </w:rPr>
        <w:t xml:space="preserve">Природные условия  в горах меняются на коротком протяжении, причем резко проявляется влияние </w:t>
      </w:r>
      <w:proofErr w:type="spellStart"/>
      <w:r w:rsidRPr="003D04CB">
        <w:rPr>
          <w:sz w:val="10"/>
          <w:szCs w:val="10"/>
        </w:rPr>
        <w:t>вертик-ой</w:t>
      </w:r>
      <w:proofErr w:type="spellEnd"/>
      <w:r w:rsidRPr="003D04CB">
        <w:rPr>
          <w:sz w:val="10"/>
          <w:szCs w:val="10"/>
        </w:rPr>
        <w:t xml:space="preserve"> экспозиции склонов по отношению сторонам света.</w:t>
      </w:r>
    </w:p>
    <w:p w:rsidR="00CD166F" w:rsidRPr="003D04CB" w:rsidRDefault="00CD166F" w:rsidP="003D04CB">
      <w:pPr>
        <w:ind w:firstLine="57"/>
        <w:rPr>
          <w:sz w:val="10"/>
          <w:szCs w:val="10"/>
        </w:rPr>
      </w:pPr>
      <w:r w:rsidRPr="003D04CB">
        <w:rPr>
          <w:sz w:val="10"/>
          <w:szCs w:val="10"/>
        </w:rPr>
        <w:t>Температура воздуха в горах понижается в среднем  на 0,5 градусов на каждые 10 м высоты. С высотой уменьшается давление воздуха.</w:t>
      </w:r>
    </w:p>
    <w:p w:rsidR="00CD166F" w:rsidRPr="003D04CB" w:rsidRDefault="00CD166F" w:rsidP="003D04CB">
      <w:pPr>
        <w:ind w:firstLine="57"/>
        <w:rPr>
          <w:sz w:val="10"/>
          <w:szCs w:val="10"/>
        </w:rPr>
      </w:pPr>
      <w:r w:rsidRPr="003D04CB">
        <w:rPr>
          <w:sz w:val="10"/>
          <w:szCs w:val="10"/>
        </w:rPr>
        <w:t>Годовое кол-во осадков увеличивается по мере возвышения над уровнем моря в среднем на 40-60 мм на каждые 100м высоты.</w:t>
      </w:r>
    </w:p>
    <w:p w:rsidR="00CD166F" w:rsidRDefault="00CD166F" w:rsidP="003D04CB">
      <w:pPr>
        <w:pStyle w:val="1"/>
        <w:ind w:firstLine="57"/>
        <w:rPr>
          <w:i/>
          <w:sz w:val="10"/>
          <w:szCs w:val="10"/>
          <w:u w:val="single"/>
        </w:rPr>
      </w:pPr>
      <w:r w:rsidRPr="003D04CB">
        <w:rPr>
          <w:i/>
          <w:sz w:val="10"/>
          <w:szCs w:val="10"/>
          <w:u w:val="single"/>
        </w:rPr>
        <w:t xml:space="preserve"> </w:t>
      </w:r>
    </w:p>
    <w:p w:rsidR="003D04CB" w:rsidRDefault="003D04CB" w:rsidP="003D04CB"/>
    <w:p w:rsidR="003D04CB" w:rsidRDefault="003D04CB" w:rsidP="003D04CB"/>
    <w:p w:rsidR="003D04CB" w:rsidRDefault="003D04CB" w:rsidP="003D04CB"/>
    <w:p w:rsidR="003D04CB" w:rsidRDefault="003D04CB" w:rsidP="003D04CB"/>
    <w:p w:rsidR="003D04CB" w:rsidRDefault="003D04CB" w:rsidP="003D04CB"/>
    <w:p w:rsidR="003D04CB" w:rsidRDefault="003D04CB" w:rsidP="003D04CB"/>
    <w:p w:rsidR="003D04CB" w:rsidRDefault="003D04CB" w:rsidP="003D04CB"/>
    <w:p w:rsidR="003D04CB" w:rsidRDefault="003D04CB" w:rsidP="003D04CB"/>
    <w:p w:rsidR="003D04CB" w:rsidRDefault="003D04CB" w:rsidP="003D04CB"/>
    <w:p w:rsidR="003D04CB" w:rsidRPr="003D04CB" w:rsidRDefault="003D04CB" w:rsidP="003D04CB"/>
    <w:p w:rsidR="00D043F6" w:rsidRPr="003D04CB" w:rsidRDefault="00D043F6"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lastRenderedPageBreak/>
        <w:t>15.Закрепления песков</w:t>
      </w:r>
    </w:p>
    <w:p w:rsidR="00A01997" w:rsidRPr="003D04CB" w:rsidRDefault="00A01997" w:rsidP="003D04CB">
      <w:pPr>
        <w:ind w:firstLine="57"/>
        <w:rPr>
          <w:b/>
          <w:i/>
          <w:sz w:val="10"/>
          <w:szCs w:val="10"/>
        </w:rPr>
      </w:pPr>
      <w:r w:rsidRPr="003D04CB">
        <w:rPr>
          <w:b/>
          <w:i/>
          <w:sz w:val="10"/>
          <w:szCs w:val="10"/>
          <w:highlight w:val="yellow"/>
        </w:rPr>
        <w:t>маловато</w:t>
      </w:r>
    </w:p>
    <w:p w:rsidR="0070160D" w:rsidRPr="003D04CB" w:rsidRDefault="0070160D" w:rsidP="003D04CB">
      <w:pPr>
        <w:ind w:firstLine="57"/>
        <w:rPr>
          <w:color w:val="FF0000"/>
          <w:sz w:val="10"/>
          <w:szCs w:val="10"/>
        </w:rPr>
      </w:pPr>
      <w:proofErr w:type="spellStart"/>
      <w:r w:rsidRPr="003D04CB">
        <w:rPr>
          <w:color w:val="FF0000"/>
          <w:sz w:val="10"/>
          <w:szCs w:val="10"/>
        </w:rPr>
        <w:t>Уполажевание</w:t>
      </w:r>
      <w:proofErr w:type="spellEnd"/>
      <w:r w:rsidRPr="003D04CB">
        <w:rPr>
          <w:color w:val="FF0000"/>
          <w:sz w:val="10"/>
          <w:szCs w:val="10"/>
        </w:rPr>
        <w:t xml:space="preserve"> </w:t>
      </w:r>
      <w:proofErr w:type="spellStart"/>
      <w:r w:rsidRPr="003D04CB">
        <w:rPr>
          <w:color w:val="FF0000"/>
          <w:sz w:val="10"/>
          <w:szCs w:val="10"/>
        </w:rPr>
        <w:t>з.п</w:t>
      </w:r>
      <w:proofErr w:type="spellEnd"/>
      <w:r w:rsidRPr="003D04CB">
        <w:rPr>
          <w:color w:val="FF0000"/>
          <w:sz w:val="10"/>
          <w:szCs w:val="10"/>
        </w:rPr>
        <w:t>. не может полностью защитить дорогу от заносов.</w:t>
      </w:r>
    </w:p>
    <w:p w:rsidR="0070160D" w:rsidRPr="003D04CB" w:rsidRDefault="0070160D" w:rsidP="003D04CB">
      <w:pPr>
        <w:ind w:firstLine="57"/>
        <w:rPr>
          <w:color w:val="FF0000"/>
          <w:sz w:val="10"/>
          <w:szCs w:val="10"/>
        </w:rPr>
      </w:pPr>
      <w:r w:rsidRPr="003D04CB">
        <w:rPr>
          <w:color w:val="FF0000"/>
          <w:sz w:val="10"/>
          <w:szCs w:val="10"/>
        </w:rPr>
        <w:t>Вполне надежно и долговременно защита дороги от песчаных заносов служит посадка вдоль дороги деревьев, кустарников.</w:t>
      </w:r>
    </w:p>
    <w:p w:rsidR="0070160D" w:rsidRPr="003D04CB" w:rsidRDefault="0070160D" w:rsidP="003D04CB">
      <w:pPr>
        <w:ind w:firstLine="57"/>
        <w:rPr>
          <w:color w:val="FF0000"/>
          <w:sz w:val="10"/>
          <w:szCs w:val="10"/>
        </w:rPr>
      </w:pPr>
      <w:r w:rsidRPr="003D04CB">
        <w:rPr>
          <w:color w:val="FF0000"/>
          <w:sz w:val="10"/>
          <w:szCs w:val="10"/>
        </w:rPr>
        <w:t>Наряду с закреплением откосов растительностью, используют механическую защиту – это ограждение щитами. Действие этой защиты сводится к созданию около щитов зон затишья, в которых закладывается песок.</w:t>
      </w:r>
    </w:p>
    <w:p w:rsidR="0070160D" w:rsidRPr="003D04CB" w:rsidRDefault="0070160D" w:rsidP="003D04CB">
      <w:pPr>
        <w:ind w:firstLine="57"/>
        <w:rPr>
          <w:color w:val="FF0000"/>
          <w:sz w:val="10"/>
          <w:szCs w:val="10"/>
        </w:rPr>
      </w:pPr>
      <w:r w:rsidRPr="003D04CB">
        <w:rPr>
          <w:color w:val="FF0000"/>
          <w:sz w:val="10"/>
          <w:szCs w:val="10"/>
        </w:rPr>
        <w:t>Около сплошных щитов, отложения накапливаются преимущественно перед щитами. Более целесообразны решетчатые щиты, через которые песок проносится ветром, при этом скорость гасится, а песок преимущественно остается за щитом.</w:t>
      </w:r>
    </w:p>
    <w:p w:rsidR="00D043F6" w:rsidRPr="003D04CB" w:rsidRDefault="00D043F6" w:rsidP="003D04CB">
      <w:pPr>
        <w:ind w:firstLine="57"/>
        <w:rPr>
          <w:sz w:val="10"/>
          <w:szCs w:val="10"/>
        </w:rPr>
      </w:pPr>
    </w:p>
    <w:p w:rsidR="00832C83" w:rsidRPr="003D04CB" w:rsidRDefault="00832C83"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16. Особенности проектирования автомагистралей</w:t>
      </w:r>
    </w:p>
    <w:p w:rsidR="00832C83" w:rsidRPr="003D04CB" w:rsidRDefault="00832C83" w:rsidP="003D04CB">
      <w:pPr>
        <w:ind w:firstLine="57"/>
        <w:rPr>
          <w:sz w:val="10"/>
          <w:szCs w:val="10"/>
        </w:rPr>
      </w:pPr>
      <w:r w:rsidRPr="003D04CB">
        <w:rPr>
          <w:b/>
          <w:i/>
          <w:sz w:val="10"/>
          <w:szCs w:val="10"/>
        </w:rPr>
        <w:t>Автомобильными магистралями</w:t>
      </w:r>
      <w:r w:rsidRPr="003D04CB">
        <w:rPr>
          <w:sz w:val="10"/>
          <w:szCs w:val="10"/>
        </w:rPr>
        <w:t xml:space="preserve"> называют дороги, предназначенными для интенсивных дальних пассажирских и грузовых автомобильных перевозок с высокими скоростями без помех со стороны местного транспорта и встречных автомобилей.</w:t>
      </w:r>
    </w:p>
    <w:p w:rsidR="00832C83" w:rsidRPr="003D04CB" w:rsidRDefault="00832C83" w:rsidP="003D04CB">
      <w:pPr>
        <w:ind w:firstLine="57"/>
        <w:rPr>
          <w:sz w:val="10"/>
          <w:szCs w:val="10"/>
        </w:rPr>
      </w:pPr>
      <w:r w:rsidRPr="003D04CB">
        <w:rPr>
          <w:sz w:val="10"/>
          <w:szCs w:val="10"/>
        </w:rPr>
        <w:t>На а/</w:t>
      </w:r>
      <w:proofErr w:type="spellStart"/>
      <w:r w:rsidRPr="003D04CB">
        <w:rPr>
          <w:sz w:val="10"/>
          <w:szCs w:val="10"/>
        </w:rPr>
        <w:t>д</w:t>
      </w:r>
      <w:proofErr w:type="spellEnd"/>
      <w:r w:rsidRPr="003D04CB">
        <w:rPr>
          <w:sz w:val="10"/>
          <w:szCs w:val="10"/>
        </w:rPr>
        <w:t xml:space="preserve"> магистралях отсутствуют пересечения потоков движения в одном уровне, светофоры и знаки, ограничивающие скорости движения автомобилей.</w:t>
      </w:r>
    </w:p>
    <w:p w:rsidR="00832C83" w:rsidRPr="003D04CB" w:rsidRDefault="00832C83" w:rsidP="003D04CB">
      <w:pPr>
        <w:ind w:firstLine="57"/>
        <w:rPr>
          <w:sz w:val="10"/>
          <w:szCs w:val="10"/>
        </w:rPr>
      </w:pPr>
      <w:r w:rsidRPr="003D04CB">
        <w:rPr>
          <w:sz w:val="10"/>
          <w:szCs w:val="10"/>
        </w:rPr>
        <w:t>Въезд на а/</w:t>
      </w:r>
      <w:proofErr w:type="spellStart"/>
      <w:r w:rsidRPr="003D04CB">
        <w:rPr>
          <w:sz w:val="10"/>
          <w:szCs w:val="10"/>
        </w:rPr>
        <w:t>д</w:t>
      </w:r>
      <w:proofErr w:type="spellEnd"/>
      <w:r w:rsidRPr="003D04CB">
        <w:rPr>
          <w:sz w:val="10"/>
          <w:szCs w:val="10"/>
        </w:rPr>
        <w:t xml:space="preserve"> магистрали с др. дорог возможен на специальных примыканиях, оборудованных переходно-скоростными полосами, которые включают полосу разгона, полосу торможения.</w:t>
      </w:r>
    </w:p>
    <w:p w:rsidR="00832C83" w:rsidRPr="003D04CB" w:rsidRDefault="00832C83" w:rsidP="003D04CB">
      <w:pPr>
        <w:ind w:firstLine="57"/>
        <w:rPr>
          <w:sz w:val="10"/>
          <w:szCs w:val="10"/>
        </w:rPr>
      </w:pPr>
      <w:r w:rsidRPr="003D04CB">
        <w:rPr>
          <w:sz w:val="10"/>
          <w:szCs w:val="10"/>
        </w:rPr>
        <w:t>В связи с необходимостью устранить помехи от местного транспорта и пешеходов, а/</w:t>
      </w:r>
      <w:proofErr w:type="spellStart"/>
      <w:r w:rsidRPr="003D04CB">
        <w:rPr>
          <w:sz w:val="10"/>
          <w:szCs w:val="10"/>
        </w:rPr>
        <w:t>д</w:t>
      </w:r>
      <w:proofErr w:type="spellEnd"/>
      <w:r w:rsidRPr="003D04CB">
        <w:rPr>
          <w:sz w:val="10"/>
          <w:szCs w:val="10"/>
        </w:rPr>
        <w:t xml:space="preserve"> магистрали прокладывают в обход от населенных пунктов. Въезды на них делают только на пересечениях с дорогами, имеющих большую интенсивность движения. С местными дорогами магистрали пересекаются в разных уровнях без устройства съездов.</w:t>
      </w:r>
    </w:p>
    <w:p w:rsidR="00832C83" w:rsidRPr="003D04CB" w:rsidRDefault="00832C83" w:rsidP="003D04CB">
      <w:pPr>
        <w:ind w:firstLine="57"/>
        <w:rPr>
          <w:sz w:val="10"/>
          <w:szCs w:val="10"/>
        </w:rPr>
      </w:pPr>
      <w:r w:rsidRPr="003D04CB">
        <w:rPr>
          <w:sz w:val="10"/>
          <w:szCs w:val="10"/>
        </w:rPr>
        <w:t xml:space="preserve">При расчете </w:t>
      </w:r>
      <w:proofErr w:type="gramStart"/>
      <w:r w:rsidRPr="003D04CB">
        <w:rPr>
          <w:sz w:val="10"/>
          <w:szCs w:val="10"/>
        </w:rPr>
        <w:t>элементов</w:t>
      </w:r>
      <w:proofErr w:type="gramEnd"/>
      <w:r w:rsidRPr="003D04CB">
        <w:rPr>
          <w:sz w:val="10"/>
          <w:szCs w:val="10"/>
        </w:rPr>
        <w:t xml:space="preserve"> а/</w:t>
      </w:r>
      <w:proofErr w:type="spellStart"/>
      <w:r w:rsidRPr="003D04CB">
        <w:rPr>
          <w:sz w:val="10"/>
          <w:szCs w:val="10"/>
        </w:rPr>
        <w:t>д</w:t>
      </w:r>
      <w:proofErr w:type="spellEnd"/>
      <w:r w:rsidRPr="003D04CB">
        <w:rPr>
          <w:sz w:val="10"/>
          <w:szCs w:val="10"/>
        </w:rPr>
        <w:t xml:space="preserve"> магистралей в плане и в продольном профиле, основываясь на известных закономерностях, учитывают следующие особенности движения с высокими скоростями:</w:t>
      </w:r>
    </w:p>
    <w:p w:rsidR="00832C83" w:rsidRPr="003D04CB" w:rsidRDefault="00832C83" w:rsidP="003D04CB">
      <w:pPr>
        <w:ind w:firstLine="57"/>
        <w:rPr>
          <w:sz w:val="10"/>
          <w:szCs w:val="10"/>
        </w:rPr>
      </w:pPr>
      <w:r w:rsidRPr="003D04CB">
        <w:rPr>
          <w:sz w:val="10"/>
          <w:szCs w:val="10"/>
        </w:rPr>
        <w:t xml:space="preserve">1). Снижение величины </w:t>
      </w:r>
      <w:proofErr w:type="spellStart"/>
      <w:r w:rsidRPr="003D04CB">
        <w:rPr>
          <w:sz w:val="10"/>
          <w:szCs w:val="10"/>
        </w:rPr>
        <w:t>коэф</w:t>
      </w:r>
      <w:proofErr w:type="spellEnd"/>
      <w:r w:rsidRPr="003D04CB">
        <w:rPr>
          <w:sz w:val="10"/>
          <w:szCs w:val="10"/>
        </w:rPr>
        <w:t>. сцепления с возрастанием скорости;</w:t>
      </w:r>
    </w:p>
    <w:p w:rsidR="00832C83" w:rsidRPr="003D04CB" w:rsidRDefault="00832C83" w:rsidP="003D04CB">
      <w:pPr>
        <w:ind w:firstLine="57"/>
        <w:rPr>
          <w:sz w:val="10"/>
          <w:szCs w:val="10"/>
        </w:rPr>
      </w:pPr>
      <w:r w:rsidRPr="003D04CB">
        <w:rPr>
          <w:sz w:val="10"/>
          <w:szCs w:val="10"/>
        </w:rPr>
        <w:t xml:space="preserve">2). Определение величины радиусов кривых из условия удобства </w:t>
      </w:r>
      <w:proofErr w:type="gramStart"/>
      <w:r w:rsidRPr="003D04CB">
        <w:rPr>
          <w:sz w:val="10"/>
          <w:szCs w:val="10"/>
        </w:rPr>
        <w:t>проезда</w:t>
      </w:r>
      <w:proofErr w:type="gramEnd"/>
      <w:r w:rsidRPr="003D04CB">
        <w:rPr>
          <w:sz w:val="10"/>
          <w:szCs w:val="10"/>
        </w:rPr>
        <w:t xml:space="preserve"> для пассажиров исходя из малых значений </w:t>
      </w:r>
      <w:proofErr w:type="spellStart"/>
      <w:r w:rsidRPr="003D04CB">
        <w:rPr>
          <w:sz w:val="10"/>
          <w:szCs w:val="10"/>
        </w:rPr>
        <w:t>коэф</w:t>
      </w:r>
      <w:proofErr w:type="spellEnd"/>
      <w:r w:rsidRPr="003D04CB">
        <w:rPr>
          <w:sz w:val="10"/>
          <w:szCs w:val="10"/>
        </w:rPr>
        <w:t>. поперечной силы.</w:t>
      </w:r>
    </w:p>
    <w:p w:rsidR="00832C83" w:rsidRPr="003D04CB" w:rsidRDefault="00832C83" w:rsidP="003D04CB">
      <w:pPr>
        <w:ind w:firstLine="57"/>
        <w:rPr>
          <w:sz w:val="10"/>
          <w:szCs w:val="10"/>
        </w:rPr>
      </w:pPr>
      <w:r w:rsidRPr="003D04CB">
        <w:rPr>
          <w:sz w:val="10"/>
          <w:szCs w:val="10"/>
        </w:rPr>
        <w:t>3). Необходимость обязательного обеспечения зрительной плавности трассы путем рационального взаимного сочетания элементов плана и профиля, введение длинных переходных кривых и учет требований ландшафтного проектирования.</w:t>
      </w:r>
    </w:p>
    <w:p w:rsidR="00832C83" w:rsidRPr="003D04CB" w:rsidRDefault="00832C83" w:rsidP="003D04CB">
      <w:pPr>
        <w:ind w:firstLine="57"/>
        <w:rPr>
          <w:sz w:val="10"/>
          <w:szCs w:val="10"/>
        </w:rPr>
      </w:pPr>
      <w:r w:rsidRPr="003D04CB">
        <w:rPr>
          <w:sz w:val="10"/>
          <w:szCs w:val="10"/>
        </w:rPr>
        <w:t xml:space="preserve">4). Значительное увеличение длины тормозного пути, которое вызывается возрастанием времени реакции водителя до 2-х, 3-х сек., снижением </w:t>
      </w:r>
      <w:proofErr w:type="spellStart"/>
      <w:r w:rsidRPr="003D04CB">
        <w:rPr>
          <w:sz w:val="10"/>
          <w:szCs w:val="10"/>
        </w:rPr>
        <w:t>коэф</w:t>
      </w:r>
      <w:proofErr w:type="spellEnd"/>
      <w:r w:rsidRPr="003D04CB">
        <w:rPr>
          <w:sz w:val="10"/>
          <w:szCs w:val="10"/>
        </w:rPr>
        <w:t>. сцепления и особенностями торможения при высоких скоростях движения.</w:t>
      </w:r>
    </w:p>
    <w:p w:rsidR="00832C83" w:rsidRPr="003D04CB" w:rsidRDefault="00832C83" w:rsidP="003D04CB">
      <w:pPr>
        <w:ind w:firstLine="57"/>
        <w:rPr>
          <w:sz w:val="10"/>
          <w:szCs w:val="10"/>
        </w:rPr>
      </w:pPr>
      <w:r w:rsidRPr="003D04CB">
        <w:rPr>
          <w:sz w:val="10"/>
          <w:szCs w:val="10"/>
        </w:rPr>
        <w:t>С учетом этих особенностей предъявляются следующие требования к элементам плана и профиля:</w:t>
      </w:r>
    </w:p>
    <w:p w:rsidR="00832C83" w:rsidRPr="003D04CB" w:rsidRDefault="00832C83" w:rsidP="003D04CB">
      <w:pPr>
        <w:ind w:firstLine="57"/>
        <w:rPr>
          <w:sz w:val="10"/>
          <w:szCs w:val="10"/>
        </w:rPr>
      </w:pPr>
      <w:r w:rsidRPr="003D04CB">
        <w:rPr>
          <w:sz w:val="10"/>
          <w:szCs w:val="10"/>
        </w:rPr>
        <w:t>- ширина полосы движения 3,5-3,75м;</w:t>
      </w:r>
    </w:p>
    <w:p w:rsidR="00832C83" w:rsidRPr="003D04CB" w:rsidRDefault="00832C83" w:rsidP="003D04CB">
      <w:pPr>
        <w:ind w:firstLine="57"/>
        <w:rPr>
          <w:sz w:val="10"/>
          <w:szCs w:val="10"/>
        </w:rPr>
      </w:pPr>
      <w:r w:rsidRPr="003D04CB">
        <w:rPr>
          <w:sz w:val="10"/>
          <w:szCs w:val="10"/>
        </w:rPr>
        <w:t>- радиус кривых в плане – 3000-5000м;</w:t>
      </w:r>
    </w:p>
    <w:p w:rsidR="00832C83" w:rsidRPr="003D04CB" w:rsidRDefault="00832C83" w:rsidP="003D04CB">
      <w:pPr>
        <w:ind w:firstLine="57"/>
        <w:rPr>
          <w:sz w:val="10"/>
          <w:szCs w:val="10"/>
        </w:rPr>
      </w:pPr>
      <w:r w:rsidRPr="003D04CB">
        <w:rPr>
          <w:sz w:val="10"/>
          <w:szCs w:val="10"/>
        </w:rPr>
        <w:t>- радиусы вертикальных выпуклых кривых – 20000-50000м;</w:t>
      </w:r>
    </w:p>
    <w:p w:rsidR="00832C83" w:rsidRPr="003D04CB" w:rsidRDefault="00832C83" w:rsidP="003D04CB">
      <w:pPr>
        <w:ind w:firstLine="57"/>
        <w:rPr>
          <w:sz w:val="10"/>
          <w:szCs w:val="10"/>
        </w:rPr>
      </w:pPr>
      <w:r w:rsidRPr="003D04CB">
        <w:rPr>
          <w:sz w:val="10"/>
          <w:szCs w:val="10"/>
        </w:rPr>
        <w:t xml:space="preserve">- радиусы вогнутых </w:t>
      </w:r>
      <w:proofErr w:type="spellStart"/>
      <w:r w:rsidRPr="003D04CB">
        <w:rPr>
          <w:sz w:val="10"/>
          <w:szCs w:val="10"/>
        </w:rPr>
        <w:t>верт</w:t>
      </w:r>
      <w:proofErr w:type="spellEnd"/>
      <w:r w:rsidRPr="003D04CB">
        <w:rPr>
          <w:sz w:val="10"/>
          <w:szCs w:val="10"/>
        </w:rPr>
        <w:t>. кривых – 5000-8000м;</w:t>
      </w:r>
    </w:p>
    <w:p w:rsidR="00832C83" w:rsidRPr="003D04CB" w:rsidRDefault="00832C83" w:rsidP="003D04CB">
      <w:pPr>
        <w:ind w:firstLine="57"/>
        <w:rPr>
          <w:sz w:val="10"/>
          <w:szCs w:val="10"/>
        </w:rPr>
      </w:pPr>
      <w:r w:rsidRPr="003D04CB">
        <w:rPr>
          <w:sz w:val="10"/>
          <w:szCs w:val="10"/>
        </w:rPr>
        <w:t>- расстояние видимости – 250-350м.</w:t>
      </w:r>
    </w:p>
    <w:p w:rsidR="00832C83" w:rsidRPr="003D04CB" w:rsidRDefault="00832C83" w:rsidP="003D04CB">
      <w:pPr>
        <w:ind w:firstLine="57"/>
        <w:rPr>
          <w:b/>
          <w:sz w:val="10"/>
          <w:szCs w:val="10"/>
        </w:rPr>
      </w:pPr>
      <w:r w:rsidRPr="003D04CB">
        <w:rPr>
          <w:b/>
          <w:sz w:val="10"/>
          <w:szCs w:val="10"/>
        </w:rPr>
        <w:t xml:space="preserve">Поперечный </w:t>
      </w:r>
      <w:proofErr w:type="gramStart"/>
      <w:r w:rsidRPr="003D04CB">
        <w:rPr>
          <w:b/>
          <w:sz w:val="10"/>
          <w:szCs w:val="10"/>
        </w:rPr>
        <w:t>профиль</w:t>
      </w:r>
      <w:proofErr w:type="gramEnd"/>
      <w:r w:rsidRPr="003D04CB">
        <w:rPr>
          <w:b/>
          <w:sz w:val="10"/>
          <w:szCs w:val="10"/>
        </w:rPr>
        <w:t xml:space="preserve"> а/</w:t>
      </w:r>
      <w:proofErr w:type="spellStart"/>
      <w:r w:rsidRPr="003D04CB">
        <w:rPr>
          <w:b/>
          <w:sz w:val="10"/>
          <w:szCs w:val="10"/>
        </w:rPr>
        <w:t>д</w:t>
      </w:r>
      <w:proofErr w:type="spellEnd"/>
      <w:r w:rsidRPr="003D04CB">
        <w:rPr>
          <w:b/>
          <w:sz w:val="10"/>
          <w:szCs w:val="10"/>
        </w:rPr>
        <w:t xml:space="preserve"> магистралей</w:t>
      </w:r>
    </w:p>
    <w:p w:rsidR="00832C83" w:rsidRPr="003D04CB" w:rsidRDefault="00832C83" w:rsidP="003D04CB">
      <w:pPr>
        <w:ind w:firstLine="57"/>
        <w:rPr>
          <w:sz w:val="10"/>
          <w:szCs w:val="10"/>
        </w:rPr>
      </w:pPr>
      <w:r w:rsidRPr="003D04CB">
        <w:rPr>
          <w:sz w:val="10"/>
          <w:szCs w:val="10"/>
        </w:rPr>
        <w:t xml:space="preserve">Поперечный </w:t>
      </w:r>
      <w:proofErr w:type="gramStart"/>
      <w:r w:rsidRPr="003D04CB">
        <w:rPr>
          <w:sz w:val="10"/>
          <w:szCs w:val="10"/>
        </w:rPr>
        <w:t>профиль</w:t>
      </w:r>
      <w:proofErr w:type="gramEnd"/>
      <w:r w:rsidRPr="003D04CB">
        <w:rPr>
          <w:sz w:val="10"/>
          <w:szCs w:val="10"/>
        </w:rPr>
        <w:t xml:space="preserve"> а/</w:t>
      </w:r>
      <w:proofErr w:type="spellStart"/>
      <w:r w:rsidRPr="003D04CB">
        <w:rPr>
          <w:sz w:val="10"/>
          <w:szCs w:val="10"/>
        </w:rPr>
        <w:t>д</w:t>
      </w:r>
      <w:proofErr w:type="spellEnd"/>
      <w:r w:rsidRPr="003D04CB">
        <w:rPr>
          <w:sz w:val="10"/>
          <w:szCs w:val="10"/>
        </w:rPr>
        <w:t xml:space="preserve"> магистралей имеет существенное отличие от поперечных профилей дорог более низких категорий, а именно:</w:t>
      </w:r>
    </w:p>
    <w:p w:rsidR="00832C83" w:rsidRPr="003D04CB" w:rsidRDefault="00832C83" w:rsidP="003D04CB">
      <w:pPr>
        <w:ind w:firstLine="57"/>
        <w:rPr>
          <w:sz w:val="10"/>
          <w:szCs w:val="10"/>
        </w:rPr>
      </w:pPr>
      <w:r w:rsidRPr="003D04CB">
        <w:rPr>
          <w:sz w:val="10"/>
          <w:szCs w:val="10"/>
        </w:rPr>
        <w:t>- встречные потоки движения отделяются друг от друга разделительной полосой;</w:t>
      </w:r>
    </w:p>
    <w:p w:rsidR="00832C83" w:rsidRPr="003D04CB" w:rsidRDefault="00832C83" w:rsidP="003D04CB">
      <w:pPr>
        <w:ind w:firstLine="57"/>
        <w:rPr>
          <w:sz w:val="10"/>
          <w:szCs w:val="10"/>
        </w:rPr>
      </w:pPr>
      <w:r w:rsidRPr="003D04CB">
        <w:rPr>
          <w:sz w:val="10"/>
          <w:szCs w:val="10"/>
        </w:rPr>
        <w:t xml:space="preserve">- поток </w:t>
      </w:r>
      <w:proofErr w:type="gramStart"/>
      <w:r w:rsidRPr="003D04CB">
        <w:rPr>
          <w:sz w:val="10"/>
          <w:szCs w:val="10"/>
        </w:rPr>
        <w:t>автомобилей, движущихся в одном направлении четко делится</w:t>
      </w:r>
      <w:proofErr w:type="gramEnd"/>
      <w:r w:rsidRPr="003D04CB">
        <w:rPr>
          <w:sz w:val="10"/>
          <w:szCs w:val="10"/>
        </w:rPr>
        <w:t xml:space="preserve"> по скоростям, путем выделения разметкой на каждой проезжей части несколько полос движения.</w:t>
      </w:r>
    </w:p>
    <w:p w:rsidR="00832C83" w:rsidRPr="003D04CB" w:rsidRDefault="006F431D" w:rsidP="003D04CB">
      <w:pPr>
        <w:ind w:firstLine="57"/>
        <w:rPr>
          <w:sz w:val="10"/>
          <w:szCs w:val="10"/>
        </w:rPr>
      </w:pPr>
      <w:r w:rsidRPr="003D04CB">
        <w:rPr>
          <w:noProof/>
          <w:sz w:val="10"/>
          <w:szCs w:val="10"/>
        </w:rPr>
        <w:drawing>
          <wp:inline distT="0" distB="0" distL="0" distR="0">
            <wp:extent cx="1663446" cy="573985"/>
            <wp:effectExtent l="1905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srcRect t="14555" b="13747"/>
                    <a:stretch>
                      <a:fillRect/>
                    </a:stretch>
                  </pic:blipFill>
                  <pic:spPr bwMode="auto">
                    <a:xfrm>
                      <a:off x="0" y="0"/>
                      <a:ext cx="1668872" cy="575857"/>
                    </a:xfrm>
                    <a:prstGeom prst="rect">
                      <a:avLst/>
                    </a:prstGeom>
                    <a:noFill/>
                    <a:ln w="9525">
                      <a:noFill/>
                      <a:miter lim="800000"/>
                      <a:headEnd/>
                      <a:tailEnd/>
                    </a:ln>
                  </pic:spPr>
                </pic:pic>
              </a:graphicData>
            </a:graphic>
          </wp:inline>
        </w:drawing>
      </w:r>
    </w:p>
    <w:p w:rsidR="00832C83" w:rsidRPr="003D04CB" w:rsidRDefault="00832C83" w:rsidP="003D04CB">
      <w:pPr>
        <w:ind w:firstLine="57"/>
        <w:rPr>
          <w:sz w:val="10"/>
          <w:szCs w:val="10"/>
        </w:rPr>
      </w:pPr>
      <w:r w:rsidRPr="003D04CB">
        <w:rPr>
          <w:sz w:val="10"/>
          <w:szCs w:val="10"/>
        </w:rPr>
        <w:t>а – при узкой разделительной полосе;</w:t>
      </w:r>
    </w:p>
    <w:p w:rsidR="00832C83" w:rsidRPr="003D04CB" w:rsidRDefault="00832C83" w:rsidP="003D04CB">
      <w:pPr>
        <w:ind w:firstLine="57"/>
        <w:rPr>
          <w:sz w:val="10"/>
          <w:szCs w:val="10"/>
        </w:rPr>
      </w:pPr>
      <w:proofErr w:type="gramStart"/>
      <w:r w:rsidRPr="003D04CB">
        <w:rPr>
          <w:sz w:val="10"/>
          <w:szCs w:val="10"/>
        </w:rPr>
        <w:t>б</w:t>
      </w:r>
      <w:proofErr w:type="gramEnd"/>
      <w:r w:rsidRPr="003D04CB">
        <w:rPr>
          <w:sz w:val="10"/>
          <w:szCs w:val="10"/>
        </w:rPr>
        <w:t xml:space="preserve"> – при широкой разделительной полосе.</w:t>
      </w:r>
    </w:p>
    <w:p w:rsidR="00832C83" w:rsidRPr="003D04CB" w:rsidRDefault="00832C83" w:rsidP="003D04CB">
      <w:pPr>
        <w:ind w:firstLine="57"/>
        <w:rPr>
          <w:sz w:val="10"/>
          <w:szCs w:val="10"/>
        </w:rPr>
      </w:pPr>
      <w:r w:rsidRPr="003D04CB">
        <w:rPr>
          <w:sz w:val="10"/>
          <w:szCs w:val="10"/>
        </w:rPr>
        <w:t>1 –разделительная полоса; 2 – проезжая часть; 3 – стояночная полоса или дополнительная полоса движения; 4 – грунтовая обочина; 5- внешняя краевая полоса; 6- внутренняя краевая полоса; 7 – внутренняя укрепленная обочина.</w:t>
      </w:r>
    </w:p>
    <w:p w:rsidR="00832C83" w:rsidRPr="003D04CB" w:rsidRDefault="00832C83" w:rsidP="003D04CB">
      <w:pPr>
        <w:ind w:firstLine="57"/>
        <w:rPr>
          <w:sz w:val="10"/>
          <w:szCs w:val="10"/>
        </w:rPr>
      </w:pPr>
    </w:p>
    <w:p w:rsidR="00832C83" w:rsidRPr="003D04CB" w:rsidRDefault="00832C83" w:rsidP="003D04CB">
      <w:pPr>
        <w:ind w:firstLine="57"/>
        <w:rPr>
          <w:sz w:val="10"/>
          <w:szCs w:val="10"/>
        </w:rPr>
      </w:pPr>
      <w:r w:rsidRPr="003D04CB">
        <w:rPr>
          <w:sz w:val="10"/>
          <w:szCs w:val="10"/>
        </w:rPr>
        <w:t>Каждая п.ч. предназначена для движения в одном направлении, имеет не менее чем две полосы движения, из которых внутренняя служит для обгона.</w:t>
      </w:r>
    </w:p>
    <w:p w:rsidR="00832C83" w:rsidRPr="003D04CB" w:rsidRDefault="00832C83" w:rsidP="003D04CB">
      <w:pPr>
        <w:ind w:firstLine="57"/>
        <w:rPr>
          <w:sz w:val="10"/>
          <w:szCs w:val="10"/>
        </w:rPr>
      </w:pPr>
      <w:r w:rsidRPr="003D04CB">
        <w:rPr>
          <w:sz w:val="10"/>
          <w:szCs w:val="10"/>
        </w:rPr>
        <w:t>А при высокой интенсивности движения служит для легковых автомобилей, движущихся с высокими скоростями.</w:t>
      </w:r>
    </w:p>
    <w:p w:rsidR="00832C83" w:rsidRPr="003D04CB" w:rsidRDefault="00832C83" w:rsidP="003D04CB">
      <w:pPr>
        <w:ind w:firstLine="57"/>
        <w:rPr>
          <w:sz w:val="10"/>
          <w:szCs w:val="10"/>
        </w:rPr>
      </w:pPr>
      <w:r w:rsidRPr="003D04CB">
        <w:rPr>
          <w:sz w:val="10"/>
          <w:szCs w:val="10"/>
        </w:rPr>
        <w:t>Так как при движении с высокой скоростью, съезд колеса автомобиля на обочину угрожает опасностью заноса. На а/</w:t>
      </w:r>
      <w:proofErr w:type="spellStart"/>
      <w:r w:rsidRPr="003D04CB">
        <w:rPr>
          <w:sz w:val="10"/>
          <w:szCs w:val="10"/>
        </w:rPr>
        <w:t>д</w:t>
      </w:r>
      <w:proofErr w:type="spellEnd"/>
      <w:r w:rsidRPr="003D04CB">
        <w:rPr>
          <w:sz w:val="10"/>
          <w:szCs w:val="10"/>
        </w:rPr>
        <w:t xml:space="preserve"> магистралях устраивают между краем покрытия и обочиной, краевые полосы шириной 0,5-0,75м, создавая хорошо видимую в любое время суток ленту, окаймляющую дорогу и облегчающую вождение автомобиля.</w:t>
      </w:r>
    </w:p>
    <w:p w:rsidR="00832C83" w:rsidRPr="003D04CB" w:rsidRDefault="00832C83" w:rsidP="003D04CB">
      <w:pPr>
        <w:ind w:firstLine="57"/>
        <w:rPr>
          <w:sz w:val="10"/>
          <w:szCs w:val="10"/>
        </w:rPr>
      </w:pPr>
      <w:r w:rsidRPr="003D04CB">
        <w:rPr>
          <w:sz w:val="10"/>
          <w:szCs w:val="10"/>
        </w:rPr>
        <w:t>Обочины на а/</w:t>
      </w:r>
      <w:proofErr w:type="spellStart"/>
      <w:r w:rsidRPr="003D04CB">
        <w:rPr>
          <w:sz w:val="10"/>
          <w:szCs w:val="10"/>
        </w:rPr>
        <w:t>д</w:t>
      </w:r>
      <w:proofErr w:type="spellEnd"/>
      <w:r w:rsidRPr="003D04CB">
        <w:rPr>
          <w:sz w:val="10"/>
          <w:szCs w:val="10"/>
        </w:rPr>
        <w:t xml:space="preserve"> магистралях обязательно укрепляют, съезд автомобиля на обочину уширяют только в том случае неисправности (укрепленную обочину устраивают не менее 3м), чтобы стоящий на ней автомобиль не влиял на условия движения на дороге.</w:t>
      </w:r>
    </w:p>
    <w:p w:rsidR="00832C83" w:rsidRPr="003D04CB" w:rsidRDefault="00832C83" w:rsidP="003D04CB">
      <w:pPr>
        <w:ind w:firstLine="57"/>
        <w:rPr>
          <w:sz w:val="10"/>
          <w:szCs w:val="10"/>
        </w:rPr>
      </w:pPr>
      <w:r w:rsidRPr="003D04CB">
        <w:rPr>
          <w:sz w:val="10"/>
          <w:szCs w:val="10"/>
        </w:rPr>
        <w:t>Остановки для отдыха разрешаются только на специально оборудованных площадках. На а/</w:t>
      </w:r>
      <w:proofErr w:type="spellStart"/>
      <w:r w:rsidRPr="003D04CB">
        <w:rPr>
          <w:sz w:val="10"/>
          <w:szCs w:val="10"/>
        </w:rPr>
        <w:t>д</w:t>
      </w:r>
      <w:proofErr w:type="spellEnd"/>
      <w:r w:rsidRPr="003D04CB">
        <w:rPr>
          <w:sz w:val="10"/>
          <w:szCs w:val="10"/>
        </w:rPr>
        <w:t xml:space="preserve"> магистралях с большой интенсивностью движения на обочинах специально оборудуют стояночные полосы, на которых д.о. имеет такую же прочность, как на п.</w:t>
      </w:r>
      <w:proofErr w:type="gramStart"/>
      <w:r w:rsidRPr="003D04CB">
        <w:rPr>
          <w:sz w:val="10"/>
          <w:szCs w:val="10"/>
        </w:rPr>
        <w:t>ч</w:t>
      </w:r>
      <w:proofErr w:type="gramEnd"/>
      <w:r w:rsidRPr="003D04CB">
        <w:rPr>
          <w:sz w:val="10"/>
          <w:szCs w:val="10"/>
        </w:rPr>
        <w:t>.</w:t>
      </w:r>
    </w:p>
    <w:p w:rsidR="00832C83" w:rsidRPr="003D04CB" w:rsidRDefault="00832C83" w:rsidP="003D04CB">
      <w:pPr>
        <w:ind w:firstLine="57"/>
        <w:rPr>
          <w:sz w:val="10"/>
          <w:szCs w:val="10"/>
        </w:rPr>
      </w:pPr>
      <w:r w:rsidRPr="003D04CB">
        <w:rPr>
          <w:sz w:val="10"/>
          <w:szCs w:val="10"/>
        </w:rPr>
        <w:t>Грунтовые обочины имеют малую ширину до 1-го м, и предназначены для установки ограждения.</w:t>
      </w:r>
    </w:p>
    <w:p w:rsidR="00832C83" w:rsidRPr="003D04CB" w:rsidRDefault="00832C83" w:rsidP="003D04CB">
      <w:pPr>
        <w:ind w:firstLine="57"/>
        <w:rPr>
          <w:b/>
          <w:sz w:val="10"/>
          <w:szCs w:val="10"/>
        </w:rPr>
      </w:pPr>
      <w:r w:rsidRPr="003D04CB">
        <w:rPr>
          <w:b/>
          <w:sz w:val="10"/>
          <w:szCs w:val="10"/>
        </w:rPr>
        <w:t xml:space="preserve">Продольный </w:t>
      </w:r>
      <w:proofErr w:type="gramStart"/>
      <w:r w:rsidRPr="003D04CB">
        <w:rPr>
          <w:b/>
          <w:sz w:val="10"/>
          <w:szCs w:val="10"/>
        </w:rPr>
        <w:t>профиль</w:t>
      </w:r>
      <w:proofErr w:type="gramEnd"/>
      <w:r w:rsidRPr="003D04CB">
        <w:rPr>
          <w:b/>
          <w:sz w:val="10"/>
          <w:szCs w:val="10"/>
        </w:rPr>
        <w:t xml:space="preserve"> а/</w:t>
      </w:r>
      <w:proofErr w:type="spellStart"/>
      <w:r w:rsidRPr="003D04CB">
        <w:rPr>
          <w:b/>
          <w:sz w:val="10"/>
          <w:szCs w:val="10"/>
        </w:rPr>
        <w:t>д</w:t>
      </w:r>
      <w:proofErr w:type="spellEnd"/>
      <w:r w:rsidRPr="003D04CB">
        <w:rPr>
          <w:b/>
          <w:sz w:val="10"/>
          <w:szCs w:val="10"/>
        </w:rPr>
        <w:t xml:space="preserve"> магистралей</w:t>
      </w:r>
    </w:p>
    <w:p w:rsidR="00832C83" w:rsidRPr="003D04CB" w:rsidRDefault="00832C83" w:rsidP="003D04CB">
      <w:pPr>
        <w:ind w:firstLine="57"/>
        <w:rPr>
          <w:sz w:val="10"/>
          <w:szCs w:val="10"/>
        </w:rPr>
      </w:pPr>
      <w:r w:rsidRPr="003D04CB">
        <w:rPr>
          <w:sz w:val="10"/>
          <w:szCs w:val="10"/>
        </w:rPr>
        <w:t xml:space="preserve">Продольный </w:t>
      </w:r>
      <w:proofErr w:type="gramStart"/>
      <w:r w:rsidRPr="003D04CB">
        <w:rPr>
          <w:sz w:val="10"/>
          <w:szCs w:val="10"/>
        </w:rPr>
        <w:t>профиль</w:t>
      </w:r>
      <w:proofErr w:type="gramEnd"/>
      <w:r w:rsidRPr="003D04CB">
        <w:rPr>
          <w:sz w:val="10"/>
          <w:szCs w:val="10"/>
        </w:rPr>
        <w:t xml:space="preserve"> а/</w:t>
      </w:r>
      <w:proofErr w:type="spellStart"/>
      <w:r w:rsidRPr="003D04CB">
        <w:rPr>
          <w:sz w:val="10"/>
          <w:szCs w:val="10"/>
        </w:rPr>
        <w:t>д</w:t>
      </w:r>
      <w:proofErr w:type="spellEnd"/>
      <w:r w:rsidRPr="003D04CB">
        <w:rPr>
          <w:sz w:val="10"/>
          <w:szCs w:val="10"/>
        </w:rPr>
        <w:t xml:space="preserve"> магистралей проектируют с обязательным соблюдением принципа обеспечения пространственной плавности трассы.</w:t>
      </w:r>
    </w:p>
    <w:p w:rsidR="00832C83" w:rsidRPr="003D04CB" w:rsidRDefault="00832C83" w:rsidP="003D04CB">
      <w:pPr>
        <w:ind w:firstLine="57"/>
        <w:rPr>
          <w:sz w:val="10"/>
          <w:szCs w:val="10"/>
        </w:rPr>
      </w:pPr>
      <w:r w:rsidRPr="003D04CB">
        <w:rPr>
          <w:sz w:val="10"/>
          <w:szCs w:val="10"/>
        </w:rPr>
        <w:t>Проектная линия может состоять как из непосредственно сопрягающихся вертикальных кривых, так из участков с постоянным продольным уклоном для дорог в горной и пересеченной местности.</w:t>
      </w:r>
    </w:p>
    <w:p w:rsidR="00832C83" w:rsidRPr="003D04CB" w:rsidRDefault="00832C83" w:rsidP="003D04CB">
      <w:pPr>
        <w:ind w:firstLine="57"/>
        <w:rPr>
          <w:sz w:val="10"/>
          <w:szCs w:val="10"/>
        </w:rPr>
      </w:pPr>
      <w:r w:rsidRPr="003D04CB">
        <w:rPr>
          <w:sz w:val="10"/>
          <w:szCs w:val="10"/>
        </w:rPr>
        <w:t>Характерным является использование эстакад больших пролетов, перекрывающих широкие долины, без изменения общего направления трассы.</w:t>
      </w:r>
    </w:p>
    <w:p w:rsidR="00832C83" w:rsidRPr="003D04CB" w:rsidRDefault="00832C83" w:rsidP="003D04CB">
      <w:pPr>
        <w:ind w:firstLine="57"/>
        <w:rPr>
          <w:sz w:val="10"/>
          <w:szCs w:val="10"/>
        </w:rPr>
      </w:pPr>
      <w:r w:rsidRPr="003D04CB">
        <w:rPr>
          <w:sz w:val="10"/>
          <w:szCs w:val="10"/>
        </w:rPr>
        <w:t>Мосты на а/</w:t>
      </w:r>
      <w:proofErr w:type="spellStart"/>
      <w:r w:rsidRPr="003D04CB">
        <w:rPr>
          <w:sz w:val="10"/>
          <w:szCs w:val="10"/>
        </w:rPr>
        <w:t>д</w:t>
      </w:r>
      <w:proofErr w:type="spellEnd"/>
      <w:r w:rsidRPr="003D04CB">
        <w:rPr>
          <w:sz w:val="10"/>
          <w:szCs w:val="10"/>
        </w:rPr>
        <w:t xml:space="preserve"> магистралях, в том числе и с большими пролетами подчиняют общему направлению трассы, чтобы не разрушать ее плавности.</w:t>
      </w:r>
    </w:p>
    <w:p w:rsidR="00832C83" w:rsidRPr="003D04CB" w:rsidRDefault="00832C83" w:rsidP="003D04CB">
      <w:pPr>
        <w:ind w:firstLine="57"/>
        <w:rPr>
          <w:sz w:val="10"/>
          <w:szCs w:val="10"/>
        </w:rPr>
      </w:pPr>
      <w:r w:rsidRPr="003D04CB">
        <w:rPr>
          <w:sz w:val="10"/>
          <w:szCs w:val="10"/>
        </w:rPr>
        <w:t>Не допускается сооружение горизонтальных или с постоянным уклоном мостов, на вогнутых вертикальных кривых.</w:t>
      </w:r>
    </w:p>
    <w:p w:rsidR="00F36C4C" w:rsidRDefault="00F36C4C"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Pr="003D04CB" w:rsidRDefault="003D04CB" w:rsidP="003D04CB">
      <w:pPr>
        <w:ind w:firstLine="57"/>
        <w:rPr>
          <w:sz w:val="10"/>
          <w:szCs w:val="10"/>
        </w:rPr>
      </w:pPr>
    </w:p>
    <w:p w:rsidR="0070160D" w:rsidRPr="003D04CB" w:rsidRDefault="0070160D"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lastRenderedPageBreak/>
        <w:t>17. Устойчивость горных склонов.</w:t>
      </w:r>
    </w:p>
    <w:p w:rsidR="003B0072" w:rsidRPr="003D04CB" w:rsidRDefault="003B0072" w:rsidP="003D04CB">
      <w:pPr>
        <w:ind w:firstLine="57"/>
        <w:rPr>
          <w:rFonts w:eastAsia="Calibri"/>
          <w:sz w:val="10"/>
          <w:szCs w:val="10"/>
        </w:rPr>
      </w:pPr>
      <w:r w:rsidRPr="003D04CB">
        <w:rPr>
          <w:rFonts w:eastAsia="Calibri"/>
          <w:sz w:val="10"/>
          <w:szCs w:val="10"/>
        </w:rPr>
        <w:t>В горных районах почвенный покров имеет незначительную толщину, а на крутых склонах коренные горные породы выходят на дневную поверхность и бывают покрыты сверху продуктами выветривания.</w:t>
      </w:r>
    </w:p>
    <w:p w:rsidR="003B0072" w:rsidRPr="003D04CB" w:rsidRDefault="003B0072" w:rsidP="003D04CB">
      <w:pPr>
        <w:ind w:firstLine="57"/>
        <w:rPr>
          <w:rFonts w:eastAsia="Calibri"/>
          <w:sz w:val="10"/>
          <w:szCs w:val="10"/>
        </w:rPr>
      </w:pPr>
      <w:r w:rsidRPr="003D04CB">
        <w:rPr>
          <w:rFonts w:eastAsia="Calibri"/>
          <w:sz w:val="10"/>
          <w:szCs w:val="10"/>
        </w:rPr>
        <w:t xml:space="preserve">Осадочные породы, сложенные пластами, часто залегают в виде складок, обращённых выпуклостью вниз (синклинали) или вверх (антиклинали). </w:t>
      </w:r>
      <w:proofErr w:type="gramStart"/>
      <w:r w:rsidRPr="003D04CB">
        <w:rPr>
          <w:rFonts w:eastAsia="Calibri"/>
          <w:sz w:val="10"/>
          <w:szCs w:val="10"/>
        </w:rPr>
        <w:t>Встречаются разные наклоны пластов, от горизонтальных до почти вертикальных, разрывы пластов, сдвиги и сбросы.</w:t>
      </w:r>
      <w:proofErr w:type="gramEnd"/>
      <w:r w:rsidRPr="003D04CB">
        <w:rPr>
          <w:rFonts w:eastAsia="Calibri"/>
          <w:sz w:val="10"/>
          <w:szCs w:val="10"/>
        </w:rPr>
        <w:t xml:space="preserve"> Пласты известняков и песчаников могут разделяться прослойками глины, при насыщении которой влагой возможны сдвиги  оползни вышележащих пластов.</w:t>
      </w:r>
    </w:p>
    <w:p w:rsidR="003B0072" w:rsidRPr="003D04CB" w:rsidRDefault="003B0072" w:rsidP="003D04CB">
      <w:pPr>
        <w:ind w:firstLine="57"/>
        <w:rPr>
          <w:rFonts w:eastAsia="Calibri"/>
          <w:sz w:val="10"/>
          <w:szCs w:val="10"/>
        </w:rPr>
      </w:pPr>
      <w:r w:rsidRPr="003D04CB">
        <w:rPr>
          <w:rFonts w:eastAsia="Calibri"/>
          <w:sz w:val="10"/>
          <w:szCs w:val="10"/>
        </w:rPr>
        <w:t xml:space="preserve">При врезке полотна дороги в склон, откос выемки прорезает напластования, изменяя напряжённое состояние склона, сложившееся в течение его длительной геологической истории. У контуров врезки в горные породы, аналогично отверстиям и вырезам в деталях машин, возникает концентрация напряжений. </w:t>
      </w:r>
      <w:proofErr w:type="spellStart"/>
      <w:r w:rsidRPr="003D04CB">
        <w:rPr>
          <w:rFonts w:eastAsia="Calibri"/>
          <w:sz w:val="10"/>
          <w:szCs w:val="10"/>
        </w:rPr>
        <w:t>Сплошность</w:t>
      </w:r>
      <w:proofErr w:type="spellEnd"/>
      <w:r w:rsidRPr="003D04CB">
        <w:rPr>
          <w:rFonts w:eastAsia="Calibri"/>
          <w:sz w:val="10"/>
          <w:szCs w:val="10"/>
        </w:rPr>
        <w:t xml:space="preserve"> отдельных слоёв нарушается, и устойчивость, ранее создаваемая в результате </w:t>
      </w:r>
      <w:proofErr w:type="spellStart"/>
      <w:r w:rsidRPr="003D04CB">
        <w:rPr>
          <w:rFonts w:eastAsia="Calibri"/>
          <w:sz w:val="10"/>
          <w:szCs w:val="10"/>
        </w:rPr>
        <w:t>опирания</w:t>
      </w:r>
      <w:proofErr w:type="spellEnd"/>
      <w:r w:rsidRPr="003D04CB">
        <w:rPr>
          <w:rFonts w:eastAsia="Calibri"/>
          <w:sz w:val="10"/>
          <w:szCs w:val="10"/>
        </w:rPr>
        <w:t>, начинает обеспечиваться только сопротивлением сдвигу внутри слоя и по контакту с подстилающими слоями. В некоторых случаях обнажённые слои, ранее закрытые более устойчивыми породами, начинают быстро выветриваться.</w:t>
      </w:r>
    </w:p>
    <w:p w:rsidR="003B0072" w:rsidRPr="003D04CB" w:rsidRDefault="003B0072" w:rsidP="003D04CB">
      <w:pPr>
        <w:ind w:firstLine="57"/>
        <w:rPr>
          <w:rFonts w:eastAsia="Calibri"/>
          <w:sz w:val="10"/>
          <w:szCs w:val="10"/>
        </w:rPr>
      </w:pPr>
      <w:r w:rsidRPr="003D04CB">
        <w:rPr>
          <w:rFonts w:eastAsia="Calibri"/>
          <w:sz w:val="10"/>
          <w:szCs w:val="10"/>
        </w:rPr>
        <w:t>При подрезании слоёв на склонах особенно опасны осадочные породы, в толще которых могут залегать прослойки глины, теряющей сцепление при проникании воды, а также метаморфические сланцы.</w:t>
      </w:r>
    </w:p>
    <w:p w:rsidR="003B0072" w:rsidRPr="003D04CB" w:rsidRDefault="003B0072" w:rsidP="003D04CB">
      <w:pPr>
        <w:ind w:firstLine="57"/>
        <w:rPr>
          <w:rFonts w:eastAsia="Calibri"/>
          <w:sz w:val="10"/>
          <w:szCs w:val="10"/>
        </w:rPr>
      </w:pPr>
      <w:proofErr w:type="gramStart"/>
      <w:r w:rsidRPr="003D04CB">
        <w:rPr>
          <w:rFonts w:eastAsia="Calibri"/>
          <w:sz w:val="10"/>
          <w:szCs w:val="10"/>
        </w:rPr>
        <w:t>Формы нарушения устойчивости склонов и откосов: осыпание крутых склонов продуктов выветривания; обвалы отдельных камней и обломков с уступов в трещиноватых скалистых породах; сплав поверхностных слоёв грунтовых склонов в результате переувлажнения; пластичное оползание глинистых склонов со скоростью в несколько сантиметров в год; обрушение части однородной грунтовой толщи при чрезмерной крутизне откоса по поверхности скольжения;</w:t>
      </w:r>
      <w:proofErr w:type="gramEnd"/>
      <w:r w:rsidRPr="003D04CB">
        <w:rPr>
          <w:rFonts w:eastAsia="Calibri"/>
          <w:sz w:val="10"/>
          <w:szCs w:val="10"/>
        </w:rPr>
        <w:t xml:space="preserve"> смещение части грунта по подстилающим поверхностям в результате потери сцепления в зоне контакта; обрушение с образованием вертикальной трещины и боковым смещением отделившегося блока в результате выжимания слабых подстилающих  грунтов.</w:t>
      </w:r>
    </w:p>
    <w:p w:rsidR="0070160D" w:rsidRPr="003D04CB" w:rsidRDefault="0070160D" w:rsidP="003D04CB">
      <w:pPr>
        <w:ind w:firstLine="57"/>
        <w:rPr>
          <w:sz w:val="10"/>
          <w:szCs w:val="10"/>
        </w:rPr>
      </w:pPr>
    </w:p>
    <w:p w:rsidR="0070160D" w:rsidRPr="003D04CB" w:rsidRDefault="0070160D"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18. Особенности изысканий и строительства дорог</w:t>
      </w:r>
      <w:r w:rsidR="00A01997" w:rsidRPr="003D04CB">
        <w:rPr>
          <w:i/>
          <w:color w:val="E36C0A" w:themeColor="accent6" w:themeShade="BF"/>
          <w:sz w:val="10"/>
          <w:szCs w:val="10"/>
          <w:u w:val="single"/>
        </w:rPr>
        <w:t xml:space="preserve"> в песчаных пустынях</w:t>
      </w:r>
    </w:p>
    <w:p w:rsidR="00A01997" w:rsidRPr="003D04CB" w:rsidRDefault="00A01997" w:rsidP="003D04CB">
      <w:pPr>
        <w:ind w:firstLine="57"/>
        <w:rPr>
          <w:sz w:val="10"/>
          <w:szCs w:val="10"/>
        </w:rPr>
      </w:pPr>
      <w:r w:rsidRPr="003D04CB">
        <w:rPr>
          <w:sz w:val="10"/>
          <w:szCs w:val="10"/>
        </w:rPr>
        <w:t>Различают следующие характерные формы рельефа песчаных полупустынь, образовавшихся под воздействием ветр</w:t>
      </w:r>
      <w:proofErr w:type="gramStart"/>
      <w:r w:rsidRPr="003D04CB">
        <w:rPr>
          <w:sz w:val="10"/>
          <w:szCs w:val="10"/>
        </w:rPr>
        <w:t>а(</w:t>
      </w:r>
      <w:proofErr w:type="gramEnd"/>
      <w:r w:rsidRPr="003D04CB">
        <w:rPr>
          <w:sz w:val="10"/>
          <w:szCs w:val="10"/>
        </w:rPr>
        <w:t xml:space="preserve"> барханы, барханные цепи, песчаные гряды, бугристые пески). Образование каждой из этих форм рельефа </w:t>
      </w:r>
      <w:proofErr w:type="gramStart"/>
      <w:r w:rsidRPr="003D04CB">
        <w:rPr>
          <w:sz w:val="10"/>
          <w:szCs w:val="10"/>
        </w:rPr>
        <w:t>связан</w:t>
      </w:r>
      <w:proofErr w:type="gramEnd"/>
      <w:r w:rsidRPr="003D04CB">
        <w:rPr>
          <w:sz w:val="10"/>
          <w:szCs w:val="10"/>
        </w:rPr>
        <w:t xml:space="preserve"> с определенными условиями перемещения песков с силой и направлении господствующих ветров.</w:t>
      </w:r>
    </w:p>
    <w:p w:rsidR="00A01997" w:rsidRPr="003D04CB" w:rsidRDefault="00A01997" w:rsidP="003D04CB">
      <w:pPr>
        <w:ind w:firstLine="57"/>
        <w:rPr>
          <w:sz w:val="10"/>
          <w:szCs w:val="10"/>
        </w:rPr>
      </w:pPr>
      <w:r w:rsidRPr="003D04CB">
        <w:rPr>
          <w:sz w:val="10"/>
          <w:szCs w:val="10"/>
          <w:u w:val="single"/>
        </w:rPr>
        <w:t xml:space="preserve">Барханы </w:t>
      </w:r>
      <w:r w:rsidRPr="003D04CB">
        <w:rPr>
          <w:sz w:val="10"/>
          <w:szCs w:val="10"/>
        </w:rPr>
        <w:t>– песчаные холмы высотой 3-5м шириной до 100м, имеющие в плане форму лунного серпа, образование на окраинах сыпучих песков, на гладких оголенных и солончаковых поверхностях.</w:t>
      </w:r>
    </w:p>
    <w:p w:rsidR="00A01997" w:rsidRPr="003D04CB" w:rsidRDefault="00A01997" w:rsidP="003D04CB">
      <w:pPr>
        <w:ind w:firstLine="57"/>
        <w:rPr>
          <w:sz w:val="10"/>
          <w:szCs w:val="10"/>
        </w:rPr>
      </w:pPr>
      <w:r w:rsidRPr="003D04CB">
        <w:rPr>
          <w:sz w:val="10"/>
          <w:szCs w:val="10"/>
          <w:u w:val="single"/>
        </w:rPr>
        <w:t xml:space="preserve">Барханные цепи </w:t>
      </w:r>
      <w:r w:rsidRPr="003D04CB">
        <w:rPr>
          <w:sz w:val="10"/>
          <w:szCs w:val="10"/>
        </w:rPr>
        <w:t>– имеют ширину по верху 10-12м и длину до 2х км</w:t>
      </w:r>
      <w:proofErr w:type="gramStart"/>
      <w:r w:rsidRPr="003D04CB">
        <w:rPr>
          <w:sz w:val="10"/>
          <w:szCs w:val="10"/>
        </w:rPr>
        <w:t>.</w:t>
      </w:r>
      <w:proofErr w:type="gramEnd"/>
      <w:r w:rsidRPr="003D04CB">
        <w:rPr>
          <w:sz w:val="10"/>
          <w:szCs w:val="10"/>
        </w:rPr>
        <w:t xml:space="preserve"> </w:t>
      </w:r>
      <w:proofErr w:type="gramStart"/>
      <w:r w:rsidRPr="003D04CB">
        <w:rPr>
          <w:sz w:val="10"/>
          <w:szCs w:val="10"/>
        </w:rPr>
        <w:t>в</w:t>
      </w:r>
      <w:proofErr w:type="gramEnd"/>
      <w:r w:rsidRPr="003D04CB">
        <w:rPr>
          <w:sz w:val="10"/>
          <w:szCs w:val="10"/>
        </w:rPr>
        <w:t>ысотой  до 7м</w:t>
      </w:r>
    </w:p>
    <w:p w:rsidR="00A01997" w:rsidRPr="003D04CB" w:rsidRDefault="00A01997" w:rsidP="003D04CB">
      <w:pPr>
        <w:ind w:firstLine="57"/>
        <w:rPr>
          <w:sz w:val="10"/>
          <w:szCs w:val="10"/>
        </w:rPr>
      </w:pPr>
      <w:r w:rsidRPr="003D04CB">
        <w:rPr>
          <w:sz w:val="10"/>
          <w:szCs w:val="10"/>
          <w:u w:val="single"/>
        </w:rPr>
        <w:t>Грядовые песк</w:t>
      </w:r>
      <w:proofErr w:type="gramStart"/>
      <w:r w:rsidRPr="003D04CB">
        <w:rPr>
          <w:sz w:val="10"/>
          <w:szCs w:val="10"/>
          <w:u w:val="single"/>
        </w:rPr>
        <w:t>и</w:t>
      </w:r>
      <w:r w:rsidRPr="003D04CB">
        <w:rPr>
          <w:sz w:val="10"/>
          <w:szCs w:val="10"/>
        </w:rPr>
        <w:t>-</w:t>
      </w:r>
      <w:proofErr w:type="gramEnd"/>
      <w:r w:rsidRPr="003D04CB">
        <w:rPr>
          <w:sz w:val="10"/>
          <w:szCs w:val="10"/>
        </w:rPr>
        <w:t xml:space="preserve"> вытянутые по направлению господствующего ветра пески, расположенных перпендикулярно  к нему длиной 2-3км от стоящих друг от друга  на 100-200м</w:t>
      </w:r>
    </w:p>
    <w:p w:rsidR="00A01997" w:rsidRPr="003D04CB" w:rsidRDefault="00A01997" w:rsidP="003D04CB">
      <w:pPr>
        <w:ind w:firstLine="57"/>
        <w:rPr>
          <w:sz w:val="10"/>
          <w:szCs w:val="10"/>
        </w:rPr>
      </w:pPr>
      <w:r w:rsidRPr="003D04CB">
        <w:rPr>
          <w:sz w:val="10"/>
          <w:szCs w:val="10"/>
          <w:u w:val="single"/>
        </w:rPr>
        <w:t>Бугристые пески</w:t>
      </w:r>
      <w:r w:rsidRPr="003D04CB">
        <w:rPr>
          <w:sz w:val="10"/>
          <w:szCs w:val="10"/>
        </w:rPr>
        <w:t xml:space="preserve"> – песчаные холмы, закрепленные растительностью неправильного и очертания высотой 6-8м крутизна склонов во всех направлениях примерно одинакова.</w:t>
      </w:r>
    </w:p>
    <w:p w:rsidR="00A01997" w:rsidRPr="003D04CB" w:rsidRDefault="00A01997" w:rsidP="003D04CB">
      <w:pPr>
        <w:ind w:firstLine="57"/>
        <w:rPr>
          <w:sz w:val="10"/>
          <w:szCs w:val="10"/>
        </w:rPr>
      </w:pPr>
      <w:r w:rsidRPr="003D04CB">
        <w:rPr>
          <w:sz w:val="10"/>
          <w:szCs w:val="10"/>
        </w:rPr>
        <w:t xml:space="preserve">Основной сложностью при </w:t>
      </w:r>
      <w:proofErr w:type="gramStart"/>
      <w:r w:rsidRPr="003D04CB">
        <w:rPr>
          <w:sz w:val="10"/>
          <w:szCs w:val="10"/>
        </w:rPr>
        <w:t>проектировании</w:t>
      </w:r>
      <w:proofErr w:type="gramEnd"/>
      <w:r w:rsidRPr="003D04CB">
        <w:rPr>
          <w:sz w:val="10"/>
          <w:szCs w:val="10"/>
        </w:rPr>
        <w:t xml:space="preserve"> а/</w:t>
      </w:r>
      <w:proofErr w:type="spellStart"/>
      <w:r w:rsidRPr="003D04CB">
        <w:rPr>
          <w:sz w:val="10"/>
          <w:szCs w:val="10"/>
        </w:rPr>
        <w:t>д</w:t>
      </w:r>
      <w:proofErr w:type="spellEnd"/>
      <w:r w:rsidRPr="003D04CB">
        <w:rPr>
          <w:sz w:val="10"/>
          <w:szCs w:val="10"/>
        </w:rPr>
        <w:t xml:space="preserve"> в зоне подвижных пеков является неустойчивость форм песчаного рельефа.</w:t>
      </w:r>
    </w:p>
    <w:p w:rsidR="00A01997" w:rsidRPr="003D04CB" w:rsidRDefault="00A01997" w:rsidP="003D04CB">
      <w:pPr>
        <w:ind w:firstLine="57"/>
        <w:rPr>
          <w:sz w:val="10"/>
          <w:szCs w:val="10"/>
        </w:rPr>
      </w:pPr>
      <w:r w:rsidRPr="003D04CB">
        <w:rPr>
          <w:sz w:val="10"/>
          <w:szCs w:val="10"/>
        </w:rPr>
        <w:t xml:space="preserve"> В движении песков возможны следующие режимы:</w:t>
      </w:r>
    </w:p>
    <w:p w:rsidR="00A01997" w:rsidRPr="003D04CB" w:rsidRDefault="00A01997" w:rsidP="003D04CB">
      <w:pPr>
        <w:pStyle w:val="a6"/>
        <w:numPr>
          <w:ilvl w:val="0"/>
          <w:numId w:val="1"/>
        </w:numPr>
        <w:ind w:left="0" w:firstLine="57"/>
        <w:rPr>
          <w:sz w:val="10"/>
          <w:szCs w:val="10"/>
        </w:rPr>
      </w:pPr>
      <w:r w:rsidRPr="003D04CB">
        <w:rPr>
          <w:sz w:val="10"/>
          <w:szCs w:val="10"/>
        </w:rPr>
        <w:t>Поступательное движение – когда в течени</w:t>
      </w:r>
      <w:proofErr w:type="gramStart"/>
      <w:r w:rsidRPr="003D04CB">
        <w:rPr>
          <w:sz w:val="10"/>
          <w:szCs w:val="10"/>
        </w:rPr>
        <w:t>и</w:t>
      </w:r>
      <w:proofErr w:type="gramEnd"/>
      <w:r w:rsidRPr="003D04CB">
        <w:rPr>
          <w:sz w:val="10"/>
          <w:szCs w:val="10"/>
        </w:rPr>
        <w:t xml:space="preserve"> года ветры одного направления резко преобладают над ветрами остальных направлений;</w:t>
      </w:r>
    </w:p>
    <w:p w:rsidR="00A01997" w:rsidRPr="003D04CB" w:rsidRDefault="00A01997" w:rsidP="003D04CB">
      <w:pPr>
        <w:pStyle w:val="a6"/>
        <w:numPr>
          <w:ilvl w:val="0"/>
          <w:numId w:val="1"/>
        </w:numPr>
        <w:ind w:left="0" w:firstLine="57"/>
        <w:rPr>
          <w:sz w:val="10"/>
          <w:szCs w:val="10"/>
        </w:rPr>
      </w:pPr>
      <w:r w:rsidRPr="003D04CB">
        <w:rPr>
          <w:sz w:val="10"/>
          <w:szCs w:val="10"/>
        </w:rPr>
        <w:t xml:space="preserve">Колебательное движение – летние и зимние направления ветров примерно </w:t>
      </w:r>
      <w:proofErr w:type="gramStart"/>
      <w:r w:rsidRPr="003D04CB">
        <w:rPr>
          <w:sz w:val="10"/>
          <w:szCs w:val="10"/>
        </w:rPr>
        <w:t>уравновешиваются</w:t>
      </w:r>
      <w:proofErr w:type="gramEnd"/>
      <w:r w:rsidRPr="003D04CB">
        <w:rPr>
          <w:sz w:val="10"/>
          <w:szCs w:val="10"/>
        </w:rPr>
        <w:t xml:space="preserve"> и барханные цепи периодически изменяют свое очертание, остаются на месте.</w:t>
      </w:r>
    </w:p>
    <w:p w:rsidR="00A01997" w:rsidRPr="003D04CB" w:rsidRDefault="00A01997" w:rsidP="003D04CB">
      <w:pPr>
        <w:pStyle w:val="a6"/>
        <w:numPr>
          <w:ilvl w:val="0"/>
          <w:numId w:val="1"/>
        </w:numPr>
        <w:ind w:left="0" w:firstLine="57"/>
        <w:rPr>
          <w:sz w:val="10"/>
          <w:szCs w:val="10"/>
        </w:rPr>
      </w:pPr>
      <w:r w:rsidRPr="003D04CB">
        <w:rPr>
          <w:sz w:val="10"/>
          <w:szCs w:val="10"/>
        </w:rPr>
        <w:t xml:space="preserve">Поступательно-колебательное – барханные </w:t>
      </w:r>
      <w:proofErr w:type="gramStart"/>
      <w:r w:rsidRPr="003D04CB">
        <w:rPr>
          <w:sz w:val="10"/>
          <w:szCs w:val="10"/>
        </w:rPr>
        <w:t>цепи</w:t>
      </w:r>
      <w:proofErr w:type="gramEnd"/>
      <w:r w:rsidRPr="003D04CB">
        <w:rPr>
          <w:sz w:val="10"/>
          <w:szCs w:val="10"/>
        </w:rPr>
        <w:t xml:space="preserve"> периодически отступая перемещаются в одном  направлении меньше чем в другом.</w:t>
      </w:r>
    </w:p>
    <w:p w:rsidR="00A01997" w:rsidRPr="003D04CB" w:rsidRDefault="00A01997" w:rsidP="003D04CB">
      <w:pPr>
        <w:pStyle w:val="a6"/>
        <w:ind w:left="0" w:firstLine="57"/>
        <w:rPr>
          <w:sz w:val="10"/>
          <w:szCs w:val="10"/>
        </w:rPr>
      </w:pPr>
      <w:r w:rsidRPr="003D04CB">
        <w:rPr>
          <w:sz w:val="10"/>
          <w:szCs w:val="10"/>
        </w:rPr>
        <w:t xml:space="preserve">При трассировании дорог избегают участков подвижных песков, даже если это связано с удлинением трассы. Необходимо стремиться к использованию  солончаков и такыров, через которые песок переносится не задерживаясь. В закрепленных растительностью  песках наиболее удобны для проложения трассы </w:t>
      </w:r>
      <w:proofErr w:type="gramStart"/>
      <w:r w:rsidRPr="003D04CB">
        <w:rPr>
          <w:sz w:val="10"/>
          <w:szCs w:val="10"/>
        </w:rPr>
        <w:t>дороги</w:t>
      </w:r>
      <w:proofErr w:type="gramEnd"/>
      <w:r w:rsidRPr="003D04CB">
        <w:rPr>
          <w:sz w:val="10"/>
          <w:szCs w:val="10"/>
        </w:rPr>
        <w:t xml:space="preserve"> мало расчлененные формы рельефа. Наиболее благоприятны в отношении наименьшей </w:t>
      </w:r>
      <w:proofErr w:type="spellStart"/>
      <w:r w:rsidRPr="003D04CB">
        <w:rPr>
          <w:sz w:val="10"/>
          <w:szCs w:val="10"/>
        </w:rPr>
        <w:t>заносимости</w:t>
      </w:r>
      <w:proofErr w:type="spellEnd"/>
      <w:r w:rsidRPr="003D04CB">
        <w:rPr>
          <w:sz w:val="10"/>
          <w:szCs w:val="10"/>
        </w:rPr>
        <w:t xml:space="preserve"> участки дорог </w:t>
      </w:r>
      <w:proofErr w:type="gramStart"/>
      <w:r w:rsidRPr="003D04CB">
        <w:rPr>
          <w:sz w:val="10"/>
          <w:szCs w:val="10"/>
        </w:rPr>
        <w:t>направлены</w:t>
      </w:r>
      <w:proofErr w:type="gramEnd"/>
      <w:r w:rsidRPr="003D04CB">
        <w:rPr>
          <w:sz w:val="10"/>
          <w:szCs w:val="10"/>
        </w:rPr>
        <w:t xml:space="preserve"> перпендикулярны к элементам   песчаного рельефа или параллельно ему. При пересечении барханов </w:t>
      </w:r>
      <w:proofErr w:type="gramStart"/>
      <w:r w:rsidRPr="003D04CB">
        <w:rPr>
          <w:sz w:val="10"/>
          <w:szCs w:val="10"/>
        </w:rPr>
        <w:t>рекомендуется выбирать наиболее низкие участки не боясь</w:t>
      </w:r>
      <w:proofErr w:type="gramEnd"/>
      <w:r w:rsidRPr="003D04CB">
        <w:rPr>
          <w:sz w:val="10"/>
          <w:szCs w:val="10"/>
        </w:rPr>
        <w:t xml:space="preserve"> устройства выемок или больших насыпей.</w:t>
      </w:r>
    </w:p>
    <w:p w:rsidR="00A01997" w:rsidRPr="003D04CB" w:rsidRDefault="00A01997" w:rsidP="003D04CB">
      <w:pPr>
        <w:pStyle w:val="a6"/>
        <w:ind w:left="0" w:firstLine="57"/>
        <w:rPr>
          <w:sz w:val="10"/>
          <w:szCs w:val="10"/>
        </w:rPr>
      </w:pPr>
      <w:r w:rsidRPr="003D04CB">
        <w:rPr>
          <w:sz w:val="10"/>
          <w:szCs w:val="10"/>
        </w:rPr>
        <w:t>З.п. проектируют в невысоких насыпях высотой 0,5-0,6м с пологими откосами 1:4-1:5, мелкие резервы глубиной до 2х м располагают с наветренной стороны.</w:t>
      </w:r>
    </w:p>
    <w:p w:rsidR="00A01997" w:rsidRPr="003D04CB" w:rsidRDefault="00A01997" w:rsidP="003D04CB">
      <w:pPr>
        <w:pStyle w:val="a6"/>
        <w:ind w:left="0" w:firstLine="57"/>
        <w:rPr>
          <w:sz w:val="10"/>
          <w:szCs w:val="10"/>
        </w:rPr>
      </w:pPr>
      <w:r w:rsidRPr="003D04CB">
        <w:rPr>
          <w:sz w:val="10"/>
          <w:szCs w:val="10"/>
        </w:rPr>
        <w:t>Насыпи высотой более 1м проектируют с использованием песков из уширяемых выемок или карьеров, размещаемых не ближе 50м с наветренной стороны.</w:t>
      </w:r>
    </w:p>
    <w:p w:rsidR="00A01997" w:rsidRPr="003D04CB" w:rsidRDefault="00A01997" w:rsidP="003D04CB">
      <w:pPr>
        <w:pStyle w:val="a6"/>
        <w:ind w:left="0" w:firstLine="57"/>
        <w:rPr>
          <w:sz w:val="10"/>
          <w:szCs w:val="10"/>
        </w:rPr>
      </w:pPr>
      <w:r w:rsidRPr="003D04CB">
        <w:rPr>
          <w:sz w:val="10"/>
          <w:szCs w:val="10"/>
        </w:rPr>
        <w:t>Высокие насыпи можно отсыпать нормального поперечного очертания с заложением откосов 1:1,5.</w:t>
      </w:r>
    </w:p>
    <w:p w:rsidR="00A01997" w:rsidRPr="003D04CB" w:rsidRDefault="00A01997" w:rsidP="003D04CB">
      <w:pPr>
        <w:pStyle w:val="a6"/>
        <w:ind w:left="0" w:firstLine="57"/>
        <w:rPr>
          <w:sz w:val="10"/>
          <w:szCs w:val="10"/>
        </w:rPr>
      </w:pPr>
      <w:r w:rsidRPr="003D04CB">
        <w:rPr>
          <w:sz w:val="10"/>
          <w:szCs w:val="10"/>
        </w:rPr>
        <w:t xml:space="preserve">Насыпи высотой до 2х м дорог </w:t>
      </w:r>
      <w:proofErr w:type="gramStart"/>
      <w:r w:rsidRPr="003D04CB">
        <w:rPr>
          <w:sz w:val="10"/>
          <w:szCs w:val="10"/>
          <w:lang w:val="en-US"/>
        </w:rPr>
        <w:t>I</w:t>
      </w:r>
      <w:proofErr w:type="gramEnd"/>
      <w:r w:rsidRPr="003D04CB">
        <w:rPr>
          <w:sz w:val="10"/>
          <w:szCs w:val="10"/>
        </w:rPr>
        <w:t>категории – уклон 1:3.</w:t>
      </w:r>
    </w:p>
    <w:p w:rsidR="00A01997" w:rsidRPr="003D04CB" w:rsidRDefault="00A01997" w:rsidP="003D04CB">
      <w:pPr>
        <w:pStyle w:val="a6"/>
        <w:ind w:left="0" w:firstLine="57"/>
        <w:rPr>
          <w:sz w:val="10"/>
          <w:szCs w:val="10"/>
        </w:rPr>
      </w:pPr>
      <w:r w:rsidRPr="003D04CB">
        <w:rPr>
          <w:sz w:val="10"/>
          <w:szCs w:val="10"/>
        </w:rPr>
        <w:t xml:space="preserve"> Улучшение продуваемости выемки добиваются </w:t>
      </w:r>
      <w:proofErr w:type="spellStart"/>
      <w:r w:rsidRPr="003D04CB">
        <w:rPr>
          <w:sz w:val="10"/>
          <w:szCs w:val="10"/>
        </w:rPr>
        <w:t>выполаживанием</w:t>
      </w:r>
      <w:proofErr w:type="spellEnd"/>
      <w:r w:rsidRPr="003D04CB">
        <w:rPr>
          <w:sz w:val="10"/>
          <w:szCs w:val="10"/>
        </w:rPr>
        <w:t xml:space="preserve"> откосов, однако это не может полностью устранить причину заносов, поэтому выемки разделывают под насыпь. Дорожное корыто в выемках уширяют, устраивая бермы шириной 4-6м</w:t>
      </w:r>
    </w:p>
    <w:p w:rsidR="0070160D" w:rsidRDefault="0070160D"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70160D" w:rsidRPr="003D04CB" w:rsidRDefault="0070160D"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lastRenderedPageBreak/>
        <w:t>19.Продольный профиль горных дорог</w:t>
      </w:r>
      <w:r w:rsidR="00F87858" w:rsidRPr="003D04CB">
        <w:rPr>
          <w:i/>
          <w:color w:val="E36C0A" w:themeColor="accent6" w:themeShade="BF"/>
          <w:sz w:val="10"/>
          <w:szCs w:val="10"/>
          <w:u w:val="single"/>
        </w:rPr>
        <w:t xml:space="preserve"> </w:t>
      </w:r>
    </w:p>
    <w:p w:rsidR="00A46E0B" w:rsidRPr="003D04CB" w:rsidRDefault="00A46E0B" w:rsidP="003D04CB">
      <w:pPr>
        <w:ind w:firstLine="57"/>
        <w:rPr>
          <w:rFonts w:eastAsia="Calibri"/>
          <w:sz w:val="10"/>
          <w:szCs w:val="10"/>
        </w:rPr>
      </w:pPr>
      <w:r w:rsidRPr="003D04CB">
        <w:rPr>
          <w:rFonts w:eastAsia="Calibri"/>
          <w:sz w:val="10"/>
          <w:szCs w:val="10"/>
        </w:rPr>
        <w:t>Из-за частых изменений рельефа склонов рабочие отметки земляного полотна существенно меняются на малом протяжении дороги. Поэтому при проектировании дорог в горной местности положение земляного полотна следует контролировать по поперечным профилям, добиваясь, чтобы при заданном уклоне проектной линии достигалось устойчивое положение земляного полотна без устройства подпорных стен с преимущественным расположением его на полке.</w:t>
      </w:r>
    </w:p>
    <w:p w:rsidR="00A46E0B" w:rsidRPr="003D04CB" w:rsidRDefault="00A46E0B" w:rsidP="003D04CB">
      <w:pPr>
        <w:ind w:firstLine="57"/>
        <w:rPr>
          <w:rFonts w:eastAsia="Calibri"/>
          <w:sz w:val="10"/>
          <w:szCs w:val="10"/>
        </w:rPr>
      </w:pPr>
      <w:proofErr w:type="gramStart"/>
      <w:r w:rsidRPr="003D04CB">
        <w:rPr>
          <w:rFonts w:eastAsia="Calibri"/>
          <w:sz w:val="10"/>
          <w:szCs w:val="10"/>
        </w:rPr>
        <w:t>При постоянной отметке оси дороги в зависимости от ее положения по отношению к косогору</w:t>
      </w:r>
      <w:proofErr w:type="gramEnd"/>
      <w:r w:rsidR="003451C7" w:rsidRPr="003D04CB">
        <w:rPr>
          <w:rFonts w:eastAsia="Calibri"/>
          <w:sz w:val="10"/>
          <w:szCs w:val="10"/>
        </w:rPr>
        <w:t>,</w:t>
      </w:r>
      <w:r w:rsidRPr="003D04CB">
        <w:rPr>
          <w:rFonts w:eastAsia="Calibri"/>
          <w:sz w:val="10"/>
          <w:szCs w:val="10"/>
        </w:rPr>
        <w:t xml:space="preserve"> стоимость земляного полотна меняется в значительной степени. Однако соображения обеспечения устойчивости насыпной части </w:t>
      </w:r>
      <w:proofErr w:type="spellStart"/>
      <w:r w:rsidRPr="003D04CB">
        <w:rPr>
          <w:rFonts w:eastAsia="Calibri"/>
          <w:sz w:val="10"/>
          <w:szCs w:val="10"/>
        </w:rPr>
        <w:t>полунасыпи-полувыемки</w:t>
      </w:r>
      <w:proofErr w:type="spellEnd"/>
      <w:r w:rsidRPr="003D04CB">
        <w:rPr>
          <w:rFonts w:eastAsia="Calibri"/>
          <w:sz w:val="10"/>
          <w:szCs w:val="10"/>
        </w:rPr>
        <w:t>, особенно в сейсмических районах, вынуждают при проектировании горных дорог отдавать предпочтение расположению земляного полотна на полке. Следует также избегать такого расположения проектной линии, которое требует устройства на большом протяжении подпорных стен, строительство которых очень трудоемко.</w:t>
      </w:r>
    </w:p>
    <w:p w:rsidR="00A46E0B" w:rsidRPr="003D04CB" w:rsidRDefault="00A46E0B" w:rsidP="003D04CB">
      <w:pPr>
        <w:ind w:firstLine="57"/>
        <w:rPr>
          <w:rFonts w:eastAsia="Calibri"/>
          <w:sz w:val="10"/>
          <w:szCs w:val="10"/>
        </w:rPr>
      </w:pPr>
      <w:r w:rsidRPr="003D04CB">
        <w:rPr>
          <w:rFonts w:eastAsia="Calibri"/>
          <w:sz w:val="10"/>
          <w:szCs w:val="10"/>
        </w:rPr>
        <w:t xml:space="preserve">На </w:t>
      </w:r>
      <w:proofErr w:type="spellStart"/>
      <w:r w:rsidRPr="003D04CB">
        <w:rPr>
          <w:rFonts w:eastAsia="Calibri"/>
          <w:sz w:val="10"/>
          <w:szCs w:val="10"/>
        </w:rPr>
        <w:t>косогорных</w:t>
      </w:r>
      <w:proofErr w:type="spellEnd"/>
      <w:r w:rsidRPr="003D04CB">
        <w:rPr>
          <w:rFonts w:eastAsia="Calibri"/>
          <w:sz w:val="10"/>
          <w:szCs w:val="10"/>
        </w:rPr>
        <w:t xml:space="preserve"> участках при изысканиях снимают поперечные профили во всех характерных местах изменения рельефа с тем, чтобы на камеральном этапе проектирования по ним можно было построить план местност</w:t>
      </w:r>
      <w:proofErr w:type="gramStart"/>
      <w:r w:rsidRPr="003D04CB">
        <w:rPr>
          <w:rFonts w:eastAsia="Calibri"/>
          <w:sz w:val="10"/>
          <w:szCs w:val="10"/>
        </w:rPr>
        <w:t>и-</w:t>
      </w:r>
      <w:proofErr w:type="gramEnd"/>
      <w:r w:rsidRPr="003D04CB">
        <w:rPr>
          <w:rFonts w:eastAsia="Calibri"/>
          <w:sz w:val="10"/>
          <w:szCs w:val="10"/>
        </w:rPr>
        <w:t xml:space="preserve"> в горизонталях и уточнить по нему положение дороги.</w:t>
      </w:r>
    </w:p>
    <w:p w:rsidR="003451C7" w:rsidRPr="003D04CB" w:rsidRDefault="003451C7" w:rsidP="003D04CB">
      <w:pPr>
        <w:ind w:firstLine="57"/>
        <w:rPr>
          <w:rFonts w:eastAsia="Calibri"/>
          <w:sz w:val="10"/>
          <w:szCs w:val="10"/>
        </w:rPr>
      </w:pPr>
      <w:r w:rsidRPr="003D04CB">
        <w:rPr>
          <w:rFonts w:eastAsia="Calibri"/>
          <w:sz w:val="10"/>
          <w:szCs w:val="10"/>
        </w:rPr>
        <w:t>При нанесении проектной линии предельными продольными уклонами необходимо уменьшать их значения на участках кривых малых радиусов в плане, поскольку сопротивление движению автомобилей на кривых возрастает в связи с дополнительными затратами мощности двигателя.</w:t>
      </w:r>
    </w:p>
    <w:p w:rsidR="003451C7" w:rsidRPr="003D04CB" w:rsidRDefault="003451C7" w:rsidP="003D04CB">
      <w:pPr>
        <w:ind w:firstLine="57"/>
        <w:rPr>
          <w:rFonts w:eastAsia="Calibri"/>
          <w:sz w:val="10"/>
          <w:szCs w:val="10"/>
        </w:rPr>
      </w:pPr>
      <w:r w:rsidRPr="003D04CB">
        <w:rPr>
          <w:rFonts w:eastAsia="Calibri"/>
          <w:sz w:val="10"/>
          <w:szCs w:val="10"/>
        </w:rPr>
        <w:t>На пересечениях глубоких горных долин и ущелий следует сравнивать варианты устройства перекрывающих долину эстакад или арочных виадуков и высоких насыпей с трубами под ними. В последнем случае при назначении отверстий учитывают особен</w:t>
      </w:r>
      <w:r w:rsidRPr="003D04CB">
        <w:rPr>
          <w:rFonts w:eastAsia="Calibri"/>
          <w:sz w:val="10"/>
          <w:szCs w:val="10"/>
        </w:rPr>
        <w:softHyphen/>
        <w:t xml:space="preserve">ности режимов горных водотоков - перенос корчей, возможность селевых выносов </w:t>
      </w:r>
      <w:proofErr w:type="spellStart"/>
      <w:r w:rsidRPr="003D04CB">
        <w:rPr>
          <w:rFonts w:eastAsia="Calibri"/>
          <w:sz w:val="10"/>
          <w:szCs w:val="10"/>
        </w:rPr>
        <w:t>н</w:t>
      </w:r>
      <w:proofErr w:type="spellEnd"/>
      <w:r w:rsidRPr="003D04CB">
        <w:rPr>
          <w:rFonts w:eastAsia="Calibri"/>
          <w:sz w:val="10"/>
          <w:szCs w:val="10"/>
        </w:rPr>
        <w:t xml:space="preserve"> т. д.</w:t>
      </w:r>
    </w:p>
    <w:p w:rsidR="00A46E0B" w:rsidRPr="003D04CB" w:rsidRDefault="003451C7" w:rsidP="003D04CB">
      <w:pPr>
        <w:ind w:firstLine="57"/>
        <w:rPr>
          <w:sz w:val="10"/>
          <w:szCs w:val="10"/>
        </w:rPr>
      </w:pPr>
      <w:r w:rsidRPr="003D04CB">
        <w:rPr>
          <w:rFonts w:eastAsia="Calibri"/>
          <w:sz w:val="10"/>
          <w:szCs w:val="10"/>
        </w:rPr>
        <w:t xml:space="preserve">На затяжных спусках горных дорог иногда происходят аварии, связанные с отказами тормозов автомобилей. В тех случаях, когда позволяет рельеф местности, необходимо предусматривать </w:t>
      </w:r>
      <w:proofErr w:type="spellStart"/>
      <w:proofErr w:type="gramStart"/>
      <w:r w:rsidRPr="003D04CB">
        <w:rPr>
          <w:rFonts w:eastAsia="Calibri"/>
          <w:sz w:val="10"/>
          <w:szCs w:val="10"/>
        </w:rPr>
        <w:t>проти-воаварийные</w:t>
      </w:r>
      <w:proofErr w:type="spellEnd"/>
      <w:proofErr w:type="gramEnd"/>
      <w:r w:rsidRPr="003D04CB">
        <w:rPr>
          <w:rFonts w:eastAsia="Calibri"/>
          <w:sz w:val="10"/>
          <w:szCs w:val="10"/>
        </w:rPr>
        <w:t xml:space="preserve"> (тормозные) съезды.</w:t>
      </w:r>
    </w:p>
    <w:p w:rsidR="003D04CB" w:rsidRPr="003D04CB" w:rsidRDefault="003D04CB" w:rsidP="003D04CB">
      <w:pPr>
        <w:ind w:firstLine="57"/>
        <w:rPr>
          <w:sz w:val="10"/>
          <w:szCs w:val="10"/>
        </w:rPr>
      </w:pPr>
    </w:p>
    <w:p w:rsidR="00001AF7" w:rsidRPr="003D04CB" w:rsidRDefault="00001AF7" w:rsidP="003D04CB">
      <w:pPr>
        <w:pStyle w:val="1"/>
        <w:ind w:firstLine="57"/>
        <w:rPr>
          <w:i/>
          <w:color w:val="FF0000"/>
          <w:sz w:val="10"/>
          <w:szCs w:val="10"/>
          <w:u w:val="single"/>
        </w:rPr>
      </w:pPr>
      <w:r w:rsidRPr="003D04CB">
        <w:rPr>
          <w:i/>
          <w:color w:val="FF0000"/>
          <w:sz w:val="10"/>
          <w:szCs w:val="10"/>
          <w:u w:val="single"/>
        </w:rPr>
        <w:t xml:space="preserve">20. Конструкции </w:t>
      </w:r>
      <w:proofErr w:type="spellStart"/>
      <w:r w:rsidRPr="003D04CB">
        <w:rPr>
          <w:i/>
          <w:color w:val="FF0000"/>
          <w:sz w:val="10"/>
          <w:szCs w:val="10"/>
          <w:u w:val="single"/>
        </w:rPr>
        <w:t>з.п</w:t>
      </w:r>
      <w:proofErr w:type="spellEnd"/>
      <w:r w:rsidRPr="003D04CB">
        <w:rPr>
          <w:i/>
          <w:color w:val="FF0000"/>
          <w:sz w:val="10"/>
          <w:szCs w:val="10"/>
          <w:u w:val="single"/>
        </w:rPr>
        <w:t xml:space="preserve">. в районах вечной </w:t>
      </w:r>
      <w:r w:rsidR="00D73A69" w:rsidRPr="003D04CB">
        <w:rPr>
          <w:i/>
          <w:color w:val="FF0000"/>
          <w:sz w:val="10"/>
          <w:szCs w:val="10"/>
          <w:u w:val="single"/>
        </w:rPr>
        <w:t>м</w:t>
      </w:r>
      <w:r w:rsidRPr="003D04CB">
        <w:rPr>
          <w:i/>
          <w:color w:val="FF0000"/>
          <w:sz w:val="10"/>
          <w:szCs w:val="10"/>
          <w:u w:val="single"/>
        </w:rPr>
        <w:t>ерзлоты</w:t>
      </w:r>
    </w:p>
    <w:p w:rsidR="006950D4" w:rsidRPr="003D04CB" w:rsidRDefault="006950D4" w:rsidP="003D04CB">
      <w:pPr>
        <w:ind w:firstLine="57"/>
        <w:rPr>
          <w:rFonts w:eastAsia="Calibri"/>
          <w:sz w:val="10"/>
          <w:szCs w:val="10"/>
        </w:rPr>
      </w:pPr>
      <w:r w:rsidRPr="003D04CB">
        <w:rPr>
          <w:rFonts w:eastAsia="Calibri"/>
          <w:sz w:val="10"/>
          <w:szCs w:val="10"/>
        </w:rPr>
        <w:t xml:space="preserve">По первому принципу </w:t>
      </w:r>
      <w:proofErr w:type="spellStart"/>
      <w:r w:rsidRPr="003D04CB">
        <w:rPr>
          <w:rFonts w:eastAsia="Calibri"/>
          <w:sz w:val="10"/>
          <w:szCs w:val="10"/>
        </w:rPr>
        <w:t>з.п</w:t>
      </w:r>
      <w:proofErr w:type="spellEnd"/>
      <w:r w:rsidRPr="003D04CB">
        <w:rPr>
          <w:rFonts w:eastAsia="Calibri"/>
          <w:sz w:val="10"/>
          <w:szCs w:val="10"/>
        </w:rPr>
        <w:t>. проектируют в I зоне и I</w:t>
      </w:r>
      <w:r w:rsidRPr="003D04CB">
        <w:rPr>
          <w:rFonts w:eastAsia="Calibri"/>
          <w:sz w:val="10"/>
          <w:szCs w:val="10"/>
          <w:vertAlign w:val="subscript"/>
        </w:rPr>
        <w:t>1</w:t>
      </w:r>
      <w:r w:rsidRPr="003D04CB">
        <w:rPr>
          <w:rFonts w:eastAsia="Calibri"/>
          <w:sz w:val="10"/>
          <w:szCs w:val="10"/>
        </w:rPr>
        <w:t xml:space="preserve"> и I</w:t>
      </w:r>
      <w:r w:rsidRPr="003D04CB">
        <w:rPr>
          <w:rFonts w:eastAsia="Calibri"/>
          <w:sz w:val="10"/>
          <w:szCs w:val="10"/>
          <w:vertAlign w:val="subscript"/>
        </w:rPr>
        <w:t>2</w:t>
      </w:r>
      <w:r w:rsidRPr="003D04CB">
        <w:rPr>
          <w:rFonts w:eastAsia="Calibri"/>
          <w:sz w:val="10"/>
          <w:szCs w:val="10"/>
        </w:rPr>
        <w:t xml:space="preserve"> </w:t>
      </w:r>
      <w:proofErr w:type="spellStart"/>
      <w:r w:rsidRPr="003D04CB">
        <w:rPr>
          <w:rFonts w:eastAsia="Calibri"/>
          <w:sz w:val="10"/>
          <w:szCs w:val="10"/>
        </w:rPr>
        <w:t>подзонах</w:t>
      </w:r>
      <w:proofErr w:type="spellEnd"/>
      <w:r w:rsidRPr="003D04CB">
        <w:rPr>
          <w:rFonts w:eastAsia="Calibri"/>
          <w:sz w:val="10"/>
          <w:szCs w:val="10"/>
        </w:rPr>
        <w:t xml:space="preserve"> на участках, относящихся к 3-му типу местности по характеру увлажнения, для которого характерна среднегодовая температура вечномерзлых грунтов 4-5 категории </w:t>
      </w:r>
      <w:proofErr w:type="spellStart"/>
      <w:r w:rsidRPr="003D04CB">
        <w:rPr>
          <w:rFonts w:eastAsia="Calibri"/>
          <w:sz w:val="10"/>
          <w:szCs w:val="10"/>
        </w:rPr>
        <w:t>просадочности</w:t>
      </w:r>
      <w:proofErr w:type="spellEnd"/>
      <w:r w:rsidRPr="003D04CB">
        <w:rPr>
          <w:rFonts w:eastAsia="Calibri"/>
          <w:sz w:val="10"/>
          <w:szCs w:val="10"/>
        </w:rPr>
        <w:t xml:space="preserve"> -1,5°C. В ДК </w:t>
      </w:r>
      <w:proofErr w:type="spellStart"/>
      <w:r w:rsidRPr="003D04CB">
        <w:rPr>
          <w:rFonts w:eastAsia="Calibri"/>
          <w:sz w:val="10"/>
          <w:szCs w:val="10"/>
        </w:rPr>
        <w:t>подзоне</w:t>
      </w:r>
      <w:proofErr w:type="spellEnd"/>
      <w:r w:rsidRPr="003D04CB">
        <w:rPr>
          <w:rFonts w:eastAsia="Calibri"/>
          <w:sz w:val="10"/>
          <w:szCs w:val="10"/>
        </w:rPr>
        <w:t xml:space="preserve"> проектирование по этому принципу допускается при условии понижения ср. годовой температуры ниже -1,5°C при технико-экономическом обосновании.</w:t>
      </w:r>
    </w:p>
    <w:p w:rsidR="006950D4" w:rsidRPr="003D04CB" w:rsidRDefault="006950D4" w:rsidP="003D04CB">
      <w:pPr>
        <w:ind w:firstLine="57"/>
        <w:rPr>
          <w:rFonts w:eastAsia="Calibri"/>
          <w:sz w:val="10"/>
          <w:szCs w:val="10"/>
        </w:rPr>
      </w:pPr>
      <w:r w:rsidRPr="003D04CB">
        <w:rPr>
          <w:rFonts w:eastAsia="Calibri"/>
          <w:sz w:val="10"/>
          <w:szCs w:val="10"/>
        </w:rPr>
        <w:t xml:space="preserve">По второму принципу </w:t>
      </w:r>
      <w:proofErr w:type="spellStart"/>
      <w:r w:rsidRPr="003D04CB">
        <w:rPr>
          <w:rFonts w:eastAsia="Calibri"/>
          <w:sz w:val="10"/>
          <w:szCs w:val="10"/>
        </w:rPr>
        <w:t>з.п</w:t>
      </w:r>
      <w:proofErr w:type="spellEnd"/>
      <w:r w:rsidRPr="003D04CB">
        <w:rPr>
          <w:rFonts w:eastAsia="Calibri"/>
          <w:sz w:val="10"/>
          <w:szCs w:val="10"/>
        </w:rPr>
        <w:t xml:space="preserve">. проектируют во всех ДК </w:t>
      </w:r>
      <w:proofErr w:type="spellStart"/>
      <w:r w:rsidRPr="003D04CB">
        <w:rPr>
          <w:rFonts w:eastAsia="Calibri"/>
          <w:sz w:val="10"/>
          <w:szCs w:val="10"/>
        </w:rPr>
        <w:t>подзонах</w:t>
      </w:r>
      <w:proofErr w:type="spellEnd"/>
      <w:r w:rsidRPr="003D04CB">
        <w:rPr>
          <w:rFonts w:eastAsia="Calibri"/>
          <w:sz w:val="10"/>
          <w:szCs w:val="10"/>
        </w:rPr>
        <w:t xml:space="preserve">, на </w:t>
      </w:r>
      <w:proofErr w:type="gramStart"/>
      <w:r w:rsidRPr="003D04CB">
        <w:rPr>
          <w:rFonts w:eastAsia="Calibri"/>
          <w:sz w:val="10"/>
          <w:szCs w:val="10"/>
        </w:rPr>
        <w:t>участках</w:t>
      </w:r>
      <w:proofErr w:type="gramEnd"/>
      <w:r w:rsidRPr="003D04CB">
        <w:rPr>
          <w:rFonts w:eastAsia="Calibri"/>
          <w:sz w:val="10"/>
          <w:szCs w:val="10"/>
        </w:rPr>
        <w:t xml:space="preserve"> относящихся по I</w:t>
      </w:r>
      <w:r w:rsidRPr="003D04CB">
        <w:rPr>
          <w:rFonts w:eastAsia="Calibri"/>
          <w:sz w:val="10"/>
          <w:szCs w:val="10"/>
          <w:vertAlign w:val="subscript"/>
        </w:rPr>
        <w:t>2</w:t>
      </w:r>
      <w:r w:rsidRPr="003D04CB">
        <w:rPr>
          <w:rFonts w:eastAsia="Calibri"/>
          <w:sz w:val="10"/>
          <w:szCs w:val="10"/>
        </w:rPr>
        <w:t xml:space="preserve"> - I</w:t>
      </w:r>
      <w:r w:rsidRPr="003D04CB">
        <w:rPr>
          <w:rFonts w:eastAsia="Calibri"/>
          <w:sz w:val="10"/>
          <w:szCs w:val="10"/>
          <w:vertAlign w:val="subscript"/>
        </w:rPr>
        <w:t>3</w:t>
      </w:r>
      <w:r w:rsidRPr="003D04CB">
        <w:rPr>
          <w:rFonts w:eastAsia="Calibri"/>
          <w:sz w:val="10"/>
          <w:szCs w:val="10"/>
        </w:rPr>
        <w:t xml:space="preserve"> типу местности при ср. годовой температуре ниже -1,5°C на грунтах 2-3 степени </w:t>
      </w:r>
      <w:proofErr w:type="spellStart"/>
      <w:r w:rsidRPr="003D04CB">
        <w:rPr>
          <w:rFonts w:eastAsia="Calibri"/>
          <w:sz w:val="10"/>
          <w:szCs w:val="10"/>
        </w:rPr>
        <w:t>просадочности</w:t>
      </w:r>
      <w:proofErr w:type="spellEnd"/>
      <w:r w:rsidRPr="003D04CB">
        <w:rPr>
          <w:rFonts w:eastAsia="Calibri"/>
          <w:sz w:val="10"/>
          <w:szCs w:val="10"/>
        </w:rPr>
        <w:t>.</w:t>
      </w:r>
    </w:p>
    <w:p w:rsidR="006950D4" w:rsidRPr="003D04CB" w:rsidRDefault="006950D4" w:rsidP="003D04CB">
      <w:pPr>
        <w:ind w:firstLine="57"/>
        <w:rPr>
          <w:rFonts w:eastAsia="Calibri"/>
          <w:sz w:val="10"/>
          <w:szCs w:val="10"/>
        </w:rPr>
      </w:pPr>
      <w:r w:rsidRPr="003D04CB">
        <w:rPr>
          <w:rFonts w:eastAsia="Calibri"/>
          <w:sz w:val="10"/>
          <w:szCs w:val="10"/>
        </w:rPr>
        <w:t xml:space="preserve">Первый принцип  это сохранение многолетнемерзлых грунтов (м.м.г.) в основании </w:t>
      </w:r>
      <w:proofErr w:type="spellStart"/>
      <w:r w:rsidRPr="003D04CB">
        <w:rPr>
          <w:rFonts w:eastAsia="Calibri"/>
          <w:sz w:val="10"/>
          <w:szCs w:val="10"/>
        </w:rPr>
        <w:t>з.п</w:t>
      </w:r>
      <w:proofErr w:type="spellEnd"/>
      <w:r w:rsidRPr="003D04CB">
        <w:rPr>
          <w:rFonts w:eastAsia="Calibri"/>
          <w:sz w:val="10"/>
          <w:szCs w:val="10"/>
        </w:rPr>
        <w:t>. в течени</w:t>
      </w:r>
      <w:proofErr w:type="gramStart"/>
      <w:r w:rsidRPr="003D04CB">
        <w:rPr>
          <w:rFonts w:eastAsia="Calibri"/>
          <w:sz w:val="10"/>
          <w:szCs w:val="10"/>
        </w:rPr>
        <w:t>и</w:t>
      </w:r>
      <w:proofErr w:type="gramEnd"/>
      <w:r w:rsidRPr="003D04CB">
        <w:rPr>
          <w:rFonts w:eastAsia="Calibri"/>
          <w:sz w:val="10"/>
          <w:szCs w:val="10"/>
        </w:rPr>
        <w:t xml:space="preserve"> всего периода эксплуатации дороги.</w:t>
      </w:r>
    </w:p>
    <w:p w:rsidR="006950D4" w:rsidRPr="003D04CB" w:rsidRDefault="006950D4" w:rsidP="003D04CB">
      <w:pPr>
        <w:ind w:firstLine="57"/>
        <w:rPr>
          <w:rFonts w:eastAsia="Calibri"/>
          <w:sz w:val="10"/>
          <w:szCs w:val="10"/>
        </w:rPr>
      </w:pPr>
      <w:proofErr w:type="gramStart"/>
      <w:r w:rsidRPr="003D04CB">
        <w:rPr>
          <w:rFonts w:eastAsia="Calibri"/>
          <w:sz w:val="10"/>
          <w:szCs w:val="10"/>
        </w:rPr>
        <w:t xml:space="preserve">1 д.о.; 2  </w:t>
      </w:r>
      <w:proofErr w:type="spellStart"/>
      <w:r w:rsidRPr="003D04CB">
        <w:rPr>
          <w:rFonts w:eastAsia="Calibri"/>
          <w:sz w:val="10"/>
          <w:szCs w:val="10"/>
        </w:rPr>
        <w:t>з.п</w:t>
      </w:r>
      <w:proofErr w:type="spellEnd"/>
      <w:r w:rsidRPr="003D04CB">
        <w:rPr>
          <w:rFonts w:eastAsia="Calibri"/>
          <w:sz w:val="10"/>
          <w:szCs w:val="10"/>
        </w:rPr>
        <w:t xml:space="preserve">.; 3  </w:t>
      </w:r>
      <w:proofErr w:type="spellStart"/>
      <w:r w:rsidRPr="003D04CB">
        <w:rPr>
          <w:rFonts w:eastAsia="Calibri"/>
          <w:sz w:val="10"/>
          <w:szCs w:val="10"/>
        </w:rPr>
        <w:t>мохорастительный</w:t>
      </w:r>
      <w:proofErr w:type="spellEnd"/>
      <w:r w:rsidRPr="003D04CB">
        <w:rPr>
          <w:rFonts w:eastAsia="Calibri"/>
          <w:sz w:val="10"/>
          <w:szCs w:val="10"/>
        </w:rPr>
        <w:t xml:space="preserve"> слой; 4  вечномерзлые грунты (м.м.г.) после строительства; 5 - м.м.г. до строительства; 6  новообразованная мерзлота до насыпи.</w:t>
      </w:r>
      <w:proofErr w:type="gramEnd"/>
    </w:p>
    <w:p w:rsidR="006950D4" w:rsidRPr="003D04CB" w:rsidRDefault="006950D4" w:rsidP="003D04CB">
      <w:pPr>
        <w:ind w:firstLine="57"/>
        <w:rPr>
          <w:rFonts w:eastAsia="Calibri"/>
          <w:sz w:val="10"/>
          <w:szCs w:val="10"/>
        </w:rPr>
      </w:pPr>
      <w:r w:rsidRPr="003D04CB">
        <w:rPr>
          <w:rFonts w:eastAsia="Calibri"/>
          <w:sz w:val="10"/>
          <w:szCs w:val="10"/>
        </w:rPr>
        <w:t xml:space="preserve">Второй принцип для дорог на </w:t>
      </w:r>
      <w:proofErr w:type="gramStart"/>
      <w:r w:rsidRPr="003D04CB">
        <w:rPr>
          <w:rFonts w:eastAsia="Calibri"/>
          <w:sz w:val="10"/>
          <w:szCs w:val="10"/>
        </w:rPr>
        <w:t>м</w:t>
      </w:r>
      <w:proofErr w:type="gramEnd"/>
      <w:r w:rsidRPr="003D04CB">
        <w:rPr>
          <w:rFonts w:eastAsia="Calibri"/>
          <w:sz w:val="10"/>
          <w:szCs w:val="10"/>
        </w:rPr>
        <w:t xml:space="preserve">.м.г. - это допущение частичного оттаивания м.м.г. в основании </w:t>
      </w:r>
      <w:proofErr w:type="spellStart"/>
      <w:r w:rsidRPr="003D04CB">
        <w:rPr>
          <w:rFonts w:eastAsia="Calibri"/>
          <w:sz w:val="10"/>
          <w:szCs w:val="10"/>
        </w:rPr>
        <w:t>з.п</w:t>
      </w:r>
      <w:proofErr w:type="spellEnd"/>
      <w:r w:rsidRPr="003D04CB">
        <w:rPr>
          <w:rFonts w:eastAsia="Calibri"/>
          <w:sz w:val="10"/>
          <w:szCs w:val="10"/>
        </w:rPr>
        <w:t>. на величину, определяемую расчетом по допустимым деформациям дорожных покрытий.</w:t>
      </w:r>
    </w:p>
    <w:p w:rsidR="006950D4" w:rsidRPr="003D04CB" w:rsidRDefault="006950D4" w:rsidP="003D04CB">
      <w:pPr>
        <w:ind w:firstLine="57"/>
        <w:rPr>
          <w:rFonts w:eastAsia="Calibri"/>
          <w:sz w:val="10"/>
          <w:szCs w:val="10"/>
        </w:rPr>
      </w:pPr>
      <w:proofErr w:type="spellStart"/>
      <w:proofErr w:type="gramStart"/>
      <w:r w:rsidRPr="003D04CB">
        <w:rPr>
          <w:rFonts w:eastAsia="Calibri"/>
          <w:sz w:val="10"/>
          <w:szCs w:val="10"/>
        </w:rPr>
        <w:t>H</w:t>
      </w:r>
      <w:proofErr w:type="gramEnd"/>
      <w:r w:rsidRPr="003D04CB">
        <w:rPr>
          <w:rFonts w:eastAsia="Calibri"/>
          <w:sz w:val="10"/>
          <w:szCs w:val="10"/>
          <w:vertAlign w:val="subscript"/>
        </w:rPr>
        <w:t>от</w:t>
      </w:r>
      <w:proofErr w:type="spellEnd"/>
      <w:r w:rsidRPr="003D04CB">
        <w:rPr>
          <w:rFonts w:eastAsia="Calibri"/>
          <w:sz w:val="10"/>
          <w:szCs w:val="10"/>
        </w:rPr>
        <w:t xml:space="preserve">  глубина оттаивания; 1  д.о.; 2  </w:t>
      </w:r>
      <w:proofErr w:type="spellStart"/>
      <w:r w:rsidRPr="003D04CB">
        <w:rPr>
          <w:rFonts w:eastAsia="Calibri"/>
          <w:sz w:val="10"/>
          <w:szCs w:val="10"/>
        </w:rPr>
        <w:t>з.п</w:t>
      </w:r>
      <w:proofErr w:type="spellEnd"/>
      <w:r w:rsidRPr="003D04CB">
        <w:rPr>
          <w:rFonts w:eastAsia="Calibri"/>
          <w:sz w:val="10"/>
          <w:szCs w:val="10"/>
        </w:rPr>
        <w:t>.; 3  вечномерзлые грунты (м.м.г.) после строительства; 4  м.м.г. до строительства; 5  новообразованная мерзлота до насыпи.</w:t>
      </w:r>
    </w:p>
    <w:p w:rsidR="006950D4" w:rsidRPr="003D04CB" w:rsidRDefault="006950D4" w:rsidP="003D04CB">
      <w:pPr>
        <w:ind w:firstLine="57"/>
        <w:rPr>
          <w:rFonts w:eastAsia="Calibri"/>
          <w:sz w:val="10"/>
          <w:szCs w:val="10"/>
        </w:rPr>
      </w:pPr>
      <w:r w:rsidRPr="003D04CB">
        <w:rPr>
          <w:rFonts w:eastAsia="Calibri"/>
          <w:sz w:val="10"/>
          <w:szCs w:val="10"/>
        </w:rPr>
        <w:t xml:space="preserve">Тритий принцип для дорог на </w:t>
      </w:r>
      <w:proofErr w:type="gramStart"/>
      <w:r w:rsidRPr="003D04CB">
        <w:rPr>
          <w:rFonts w:eastAsia="Calibri"/>
          <w:sz w:val="10"/>
          <w:szCs w:val="10"/>
        </w:rPr>
        <w:t>м</w:t>
      </w:r>
      <w:proofErr w:type="gramEnd"/>
      <w:r w:rsidRPr="003D04CB">
        <w:rPr>
          <w:rFonts w:eastAsia="Calibri"/>
          <w:sz w:val="10"/>
          <w:szCs w:val="10"/>
        </w:rPr>
        <w:t>.м.г.  это предварительное оттаивание м.м.г. за год до начала строительства дороги подготовкой и осушением придорожной полосы.</w:t>
      </w:r>
    </w:p>
    <w:p w:rsidR="006950D4" w:rsidRDefault="006950D4" w:rsidP="003D04CB">
      <w:pPr>
        <w:ind w:firstLine="57"/>
        <w:rPr>
          <w:rFonts w:eastAsia="Calibri"/>
          <w:sz w:val="10"/>
          <w:szCs w:val="10"/>
        </w:rPr>
      </w:pPr>
      <w:proofErr w:type="gramStart"/>
      <w:r w:rsidRPr="003D04CB">
        <w:rPr>
          <w:rFonts w:eastAsia="Calibri"/>
          <w:sz w:val="10"/>
          <w:szCs w:val="10"/>
        </w:rPr>
        <w:t xml:space="preserve">1  водоотводная канава; 2  </w:t>
      </w:r>
      <w:proofErr w:type="spellStart"/>
      <w:r w:rsidRPr="003D04CB">
        <w:rPr>
          <w:rFonts w:eastAsia="Calibri"/>
          <w:sz w:val="10"/>
          <w:szCs w:val="10"/>
        </w:rPr>
        <w:t>мохорастительный</w:t>
      </w:r>
      <w:proofErr w:type="spellEnd"/>
      <w:r w:rsidRPr="003D04CB">
        <w:rPr>
          <w:rFonts w:eastAsia="Calibri"/>
          <w:sz w:val="10"/>
          <w:szCs w:val="10"/>
        </w:rPr>
        <w:t xml:space="preserve"> покров; 3  резерв; 4  грунт </w:t>
      </w:r>
      <w:proofErr w:type="spellStart"/>
      <w:r w:rsidRPr="003D04CB">
        <w:rPr>
          <w:rFonts w:eastAsia="Calibri"/>
          <w:sz w:val="10"/>
          <w:szCs w:val="10"/>
        </w:rPr>
        <w:t>легкоосушаемый</w:t>
      </w:r>
      <w:proofErr w:type="spellEnd"/>
      <w:r w:rsidRPr="003D04CB">
        <w:rPr>
          <w:rFonts w:eastAsia="Calibri"/>
          <w:sz w:val="10"/>
          <w:szCs w:val="10"/>
        </w:rPr>
        <w:t xml:space="preserve">; 4а  насыпь из </w:t>
      </w:r>
      <w:proofErr w:type="spellStart"/>
      <w:r w:rsidRPr="003D04CB">
        <w:rPr>
          <w:rFonts w:eastAsia="Calibri"/>
          <w:sz w:val="10"/>
          <w:szCs w:val="10"/>
        </w:rPr>
        <w:t>легкоосушаемых</w:t>
      </w:r>
      <w:proofErr w:type="spellEnd"/>
      <w:r w:rsidRPr="003D04CB">
        <w:rPr>
          <w:rFonts w:eastAsia="Calibri"/>
          <w:sz w:val="10"/>
          <w:szCs w:val="10"/>
        </w:rPr>
        <w:t xml:space="preserve"> грунтов; 5  д.о.; 6  уровень м.м.г. до строительства; 7  уровень м.м.г. после строительства.</w:t>
      </w:r>
      <w:proofErr w:type="gramEnd"/>
    </w:p>
    <w:p w:rsidR="003D04CB" w:rsidRPr="003D04CB" w:rsidRDefault="003D04CB" w:rsidP="003D04CB">
      <w:pPr>
        <w:ind w:firstLine="57"/>
        <w:rPr>
          <w:rFonts w:eastAsia="Calibri"/>
          <w:sz w:val="10"/>
          <w:szCs w:val="10"/>
        </w:rPr>
      </w:pPr>
    </w:p>
    <w:p w:rsidR="001F0B44" w:rsidRPr="003D04CB" w:rsidRDefault="001F0B44"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 xml:space="preserve">21.Насыпи на слабом основании с применением </w:t>
      </w:r>
      <w:proofErr w:type="spellStart"/>
      <w:r w:rsidRPr="003D04CB">
        <w:rPr>
          <w:i/>
          <w:color w:val="E36C0A" w:themeColor="accent6" w:themeShade="BF"/>
          <w:sz w:val="10"/>
          <w:szCs w:val="10"/>
          <w:u w:val="single"/>
        </w:rPr>
        <w:t>геотекстиля</w:t>
      </w:r>
      <w:proofErr w:type="spellEnd"/>
      <w:r w:rsidRPr="003D04CB">
        <w:rPr>
          <w:i/>
          <w:color w:val="E36C0A" w:themeColor="accent6" w:themeShade="BF"/>
          <w:sz w:val="10"/>
          <w:szCs w:val="10"/>
          <w:u w:val="single"/>
        </w:rPr>
        <w:t>.</w:t>
      </w:r>
    </w:p>
    <w:p w:rsidR="001F0B44" w:rsidRPr="003D04CB" w:rsidRDefault="001F0B44" w:rsidP="003D04CB">
      <w:pPr>
        <w:pStyle w:val="1"/>
        <w:ind w:firstLine="57"/>
        <w:rPr>
          <w:sz w:val="10"/>
          <w:szCs w:val="10"/>
        </w:rPr>
      </w:pPr>
      <w:r w:rsidRPr="003D04CB">
        <w:rPr>
          <w:sz w:val="10"/>
          <w:szCs w:val="10"/>
        </w:rPr>
        <w:t xml:space="preserve">Применение </w:t>
      </w:r>
      <w:proofErr w:type="spellStart"/>
      <w:r w:rsidRPr="003D04CB">
        <w:rPr>
          <w:sz w:val="10"/>
          <w:szCs w:val="10"/>
        </w:rPr>
        <w:t>геотекстильных</w:t>
      </w:r>
      <w:proofErr w:type="spellEnd"/>
      <w:r w:rsidRPr="003D04CB">
        <w:rPr>
          <w:sz w:val="10"/>
          <w:szCs w:val="10"/>
        </w:rPr>
        <w:t xml:space="preserve"> материалов</w:t>
      </w:r>
    </w:p>
    <w:p w:rsidR="001F0B44" w:rsidRPr="003D04CB" w:rsidRDefault="001F0B44" w:rsidP="003D04CB">
      <w:pPr>
        <w:ind w:firstLine="57"/>
        <w:rPr>
          <w:sz w:val="10"/>
          <w:szCs w:val="10"/>
        </w:rPr>
      </w:pPr>
      <w:proofErr w:type="spellStart"/>
      <w:r w:rsidRPr="003D04CB">
        <w:rPr>
          <w:sz w:val="10"/>
          <w:szCs w:val="10"/>
        </w:rPr>
        <w:t>Геотекстиль</w:t>
      </w:r>
      <w:proofErr w:type="spellEnd"/>
      <w:r w:rsidRPr="003D04CB">
        <w:rPr>
          <w:sz w:val="10"/>
          <w:szCs w:val="10"/>
        </w:rPr>
        <w:t xml:space="preserve"> применяют для следующих целей:</w:t>
      </w:r>
    </w:p>
    <w:p w:rsidR="001F0B44" w:rsidRPr="003D04CB" w:rsidRDefault="001F0B44" w:rsidP="003D04CB">
      <w:pPr>
        <w:ind w:firstLine="57"/>
        <w:rPr>
          <w:sz w:val="10"/>
          <w:szCs w:val="10"/>
        </w:rPr>
      </w:pPr>
      <w:r w:rsidRPr="003D04CB">
        <w:rPr>
          <w:sz w:val="10"/>
          <w:szCs w:val="10"/>
        </w:rPr>
        <w:t>- приближает сроки устройства покрытий за счет ускорения осадки насыпи и снижения ее неравномерности, повышение устойчивости насыпи;</w:t>
      </w:r>
    </w:p>
    <w:p w:rsidR="001F0B44" w:rsidRPr="003D04CB" w:rsidRDefault="001F0B44" w:rsidP="003D04CB">
      <w:pPr>
        <w:ind w:firstLine="57"/>
        <w:rPr>
          <w:sz w:val="10"/>
          <w:szCs w:val="10"/>
        </w:rPr>
      </w:pPr>
      <w:r w:rsidRPr="003D04CB">
        <w:rPr>
          <w:sz w:val="10"/>
          <w:szCs w:val="10"/>
        </w:rPr>
        <w:t>- устройство временных дорог;</w:t>
      </w:r>
    </w:p>
    <w:p w:rsidR="001F0B44" w:rsidRPr="003D04CB" w:rsidRDefault="001F0B44" w:rsidP="003D04CB">
      <w:pPr>
        <w:ind w:firstLine="57"/>
        <w:rPr>
          <w:sz w:val="10"/>
          <w:szCs w:val="10"/>
        </w:rPr>
      </w:pPr>
      <w:r w:rsidRPr="003D04CB">
        <w:rPr>
          <w:sz w:val="10"/>
          <w:szCs w:val="10"/>
        </w:rPr>
        <w:t>- улучшение условий отсыпки и уплотнения насыпей;</w:t>
      </w:r>
    </w:p>
    <w:p w:rsidR="001F0B44" w:rsidRPr="003D04CB" w:rsidRDefault="001F0B44" w:rsidP="003D04CB">
      <w:pPr>
        <w:ind w:firstLine="57"/>
        <w:rPr>
          <w:sz w:val="10"/>
          <w:szCs w:val="10"/>
        </w:rPr>
      </w:pPr>
      <w:r w:rsidRPr="003D04CB">
        <w:rPr>
          <w:sz w:val="10"/>
          <w:szCs w:val="10"/>
        </w:rPr>
        <w:t>- разделение различных слоев грунта в теле насыпи;</w:t>
      </w:r>
    </w:p>
    <w:p w:rsidR="001F0B44" w:rsidRPr="003D04CB" w:rsidRDefault="001F0B44" w:rsidP="003D04CB">
      <w:pPr>
        <w:ind w:firstLine="57"/>
        <w:rPr>
          <w:sz w:val="10"/>
          <w:szCs w:val="10"/>
        </w:rPr>
      </w:pPr>
      <w:r w:rsidRPr="003D04CB">
        <w:rPr>
          <w:sz w:val="10"/>
          <w:szCs w:val="10"/>
        </w:rPr>
        <w:t>- устройство вертикальных ленточных дрен.</w:t>
      </w:r>
    </w:p>
    <w:p w:rsidR="001F0B44" w:rsidRPr="003D04CB" w:rsidRDefault="001F0B44" w:rsidP="003D04CB">
      <w:pPr>
        <w:ind w:firstLine="57"/>
        <w:rPr>
          <w:sz w:val="10"/>
          <w:szCs w:val="10"/>
        </w:rPr>
      </w:pPr>
      <w:r w:rsidRPr="003D04CB">
        <w:rPr>
          <w:sz w:val="10"/>
          <w:szCs w:val="10"/>
        </w:rPr>
        <w:t xml:space="preserve">Прослойка из </w:t>
      </w:r>
      <w:proofErr w:type="spellStart"/>
      <w:r w:rsidRPr="003D04CB">
        <w:rPr>
          <w:sz w:val="10"/>
          <w:szCs w:val="10"/>
        </w:rPr>
        <w:t>геотекстиля</w:t>
      </w:r>
      <w:proofErr w:type="spellEnd"/>
      <w:r w:rsidRPr="003D04CB">
        <w:rPr>
          <w:sz w:val="10"/>
          <w:szCs w:val="10"/>
        </w:rPr>
        <w:t xml:space="preserve"> </w:t>
      </w:r>
      <w:proofErr w:type="gramStart"/>
      <w:r w:rsidRPr="003D04CB">
        <w:rPr>
          <w:sz w:val="10"/>
          <w:szCs w:val="10"/>
        </w:rPr>
        <w:t>выполняет роль</w:t>
      </w:r>
      <w:proofErr w:type="gramEnd"/>
      <w:r w:rsidRPr="003D04CB">
        <w:rPr>
          <w:sz w:val="10"/>
          <w:szCs w:val="10"/>
        </w:rPr>
        <w:t>:</w:t>
      </w:r>
    </w:p>
    <w:p w:rsidR="001F0B44" w:rsidRPr="003D04CB" w:rsidRDefault="001F0B44" w:rsidP="003D04CB">
      <w:pPr>
        <w:ind w:firstLine="57"/>
        <w:rPr>
          <w:sz w:val="10"/>
          <w:szCs w:val="10"/>
        </w:rPr>
      </w:pPr>
      <w:r w:rsidRPr="003D04CB">
        <w:rPr>
          <w:sz w:val="10"/>
          <w:szCs w:val="10"/>
        </w:rPr>
        <w:t xml:space="preserve">- фильтра, </w:t>
      </w:r>
      <w:proofErr w:type="spellStart"/>
      <w:r w:rsidRPr="003D04CB">
        <w:rPr>
          <w:sz w:val="10"/>
          <w:szCs w:val="10"/>
        </w:rPr>
        <w:t>препядствующего</w:t>
      </w:r>
      <w:proofErr w:type="spellEnd"/>
      <w:r w:rsidRPr="003D04CB">
        <w:rPr>
          <w:sz w:val="10"/>
          <w:szCs w:val="10"/>
        </w:rPr>
        <w:t xml:space="preserve"> перемешиванию слоев несвязных и связных грунтов;</w:t>
      </w:r>
    </w:p>
    <w:p w:rsidR="001F0B44" w:rsidRPr="003D04CB" w:rsidRDefault="001F0B44" w:rsidP="003D04CB">
      <w:pPr>
        <w:ind w:firstLine="57"/>
        <w:rPr>
          <w:sz w:val="10"/>
          <w:szCs w:val="10"/>
        </w:rPr>
      </w:pPr>
      <w:r w:rsidRPr="003D04CB">
        <w:rPr>
          <w:sz w:val="10"/>
          <w:szCs w:val="10"/>
        </w:rPr>
        <w:t>- дрены, способствующей отводу воды из грунта;</w:t>
      </w:r>
    </w:p>
    <w:p w:rsidR="001F0B44" w:rsidRPr="003D04CB" w:rsidRDefault="001F0B44" w:rsidP="003D04CB">
      <w:pPr>
        <w:ind w:firstLine="57"/>
        <w:rPr>
          <w:sz w:val="10"/>
          <w:szCs w:val="10"/>
        </w:rPr>
      </w:pPr>
      <w:r w:rsidRPr="003D04CB">
        <w:rPr>
          <w:sz w:val="10"/>
          <w:szCs w:val="10"/>
        </w:rPr>
        <w:t>- армирующего элемента, перераспределяющего напряжение в грунтовом массиве и частично воспринимающего растягивающие напряжения.</w:t>
      </w:r>
    </w:p>
    <w:p w:rsidR="001F0B44" w:rsidRPr="003D04CB" w:rsidRDefault="001F0B44" w:rsidP="003D04CB">
      <w:pPr>
        <w:ind w:firstLine="57"/>
        <w:rPr>
          <w:sz w:val="10"/>
          <w:szCs w:val="10"/>
        </w:rPr>
      </w:pPr>
      <w:r w:rsidRPr="003D04CB">
        <w:rPr>
          <w:sz w:val="10"/>
          <w:szCs w:val="10"/>
        </w:rPr>
        <w:t xml:space="preserve">Конструкция насыпи с использованием </w:t>
      </w:r>
      <w:proofErr w:type="spellStart"/>
      <w:r w:rsidRPr="003D04CB">
        <w:rPr>
          <w:sz w:val="10"/>
          <w:szCs w:val="10"/>
        </w:rPr>
        <w:t>геотекстильного</w:t>
      </w:r>
      <w:proofErr w:type="spellEnd"/>
      <w:r w:rsidRPr="003D04CB">
        <w:rPr>
          <w:sz w:val="10"/>
          <w:szCs w:val="10"/>
        </w:rPr>
        <w:t xml:space="preserve"> материала</w:t>
      </w:r>
    </w:p>
    <w:p w:rsidR="001F0B44" w:rsidRPr="003D04CB" w:rsidRDefault="006F431D" w:rsidP="003D04CB">
      <w:pPr>
        <w:ind w:firstLine="57"/>
        <w:rPr>
          <w:sz w:val="10"/>
          <w:szCs w:val="10"/>
        </w:rPr>
      </w:pPr>
      <w:r w:rsidRPr="003D04CB">
        <w:rPr>
          <w:noProof/>
          <w:sz w:val="10"/>
          <w:szCs w:val="10"/>
        </w:rPr>
        <w:drawing>
          <wp:inline distT="0" distB="0" distL="0" distR="0">
            <wp:extent cx="1602029" cy="637657"/>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1" cstate="print">
                      <a:lum bright="20000" contrast="40000"/>
                    </a:blip>
                    <a:srcRect/>
                    <a:stretch>
                      <a:fillRect/>
                    </a:stretch>
                  </pic:blipFill>
                  <pic:spPr bwMode="auto">
                    <a:xfrm>
                      <a:off x="0" y="0"/>
                      <a:ext cx="1608901" cy="640392"/>
                    </a:xfrm>
                    <a:prstGeom prst="rect">
                      <a:avLst/>
                    </a:prstGeom>
                    <a:noFill/>
                    <a:ln w="9525">
                      <a:noFill/>
                      <a:miter lim="800000"/>
                      <a:headEnd/>
                      <a:tailEnd/>
                    </a:ln>
                  </pic:spPr>
                </pic:pic>
              </a:graphicData>
            </a:graphic>
          </wp:inline>
        </w:drawing>
      </w:r>
    </w:p>
    <w:p w:rsidR="001F0B44" w:rsidRPr="003D04CB" w:rsidRDefault="001F0B44" w:rsidP="003D04CB">
      <w:pPr>
        <w:ind w:firstLine="57"/>
        <w:rPr>
          <w:sz w:val="10"/>
          <w:szCs w:val="10"/>
        </w:rPr>
      </w:pPr>
      <w:r w:rsidRPr="003D04CB">
        <w:rPr>
          <w:sz w:val="10"/>
          <w:szCs w:val="10"/>
        </w:rPr>
        <w:t>а – с замкнутой обоймой; б – с разомкнутой обоймой</w:t>
      </w:r>
    </w:p>
    <w:p w:rsidR="001F0B44" w:rsidRPr="003D04CB" w:rsidRDefault="001F0B44" w:rsidP="003D04CB">
      <w:pPr>
        <w:ind w:firstLine="57"/>
        <w:rPr>
          <w:sz w:val="10"/>
          <w:szCs w:val="10"/>
        </w:rPr>
      </w:pPr>
      <w:r w:rsidRPr="003D04CB">
        <w:rPr>
          <w:sz w:val="10"/>
          <w:szCs w:val="10"/>
        </w:rPr>
        <w:t>Конструкция насыпи на слабом основании</w:t>
      </w:r>
    </w:p>
    <w:p w:rsidR="001F0B44" w:rsidRPr="003D04CB" w:rsidRDefault="006F431D" w:rsidP="003D04CB">
      <w:pPr>
        <w:ind w:firstLine="57"/>
        <w:rPr>
          <w:sz w:val="10"/>
          <w:szCs w:val="10"/>
        </w:rPr>
      </w:pPr>
      <w:r w:rsidRPr="003D04CB">
        <w:rPr>
          <w:noProof/>
          <w:sz w:val="10"/>
          <w:szCs w:val="10"/>
        </w:rPr>
        <w:drawing>
          <wp:inline distT="0" distB="0" distL="0" distR="0">
            <wp:extent cx="1587940" cy="614477"/>
            <wp:effectExtent l="19050" t="0" r="0" b="0"/>
            <wp:docPr id="2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2" cstate="print">
                      <a:lum bright="20000" contrast="40000"/>
                    </a:blip>
                    <a:srcRect/>
                    <a:stretch>
                      <a:fillRect/>
                    </a:stretch>
                  </pic:blipFill>
                  <pic:spPr bwMode="auto">
                    <a:xfrm>
                      <a:off x="0" y="0"/>
                      <a:ext cx="1592896" cy="616395"/>
                    </a:xfrm>
                    <a:prstGeom prst="rect">
                      <a:avLst/>
                    </a:prstGeom>
                    <a:noFill/>
                    <a:ln w="9525">
                      <a:noFill/>
                      <a:miter lim="800000"/>
                      <a:headEnd/>
                      <a:tailEnd/>
                    </a:ln>
                  </pic:spPr>
                </pic:pic>
              </a:graphicData>
            </a:graphic>
          </wp:inline>
        </w:drawing>
      </w:r>
    </w:p>
    <w:p w:rsidR="001F0B44" w:rsidRPr="003D04CB" w:rsidRDefault="001F0B44" w:rsidP="003D04CB">
      <w:pPr>
        <w:ind w:firstLine="57"/>
        <w:rPr>
          <w:sz w:val="10"/>
          <w:szCs w:val="10"/>
        </w:rPr>
      </w:pPr>
      <w:r w:rsidRPr="003D04CB">
        <w:rPr>
          <w:sz w:val="10"/>
          <w:szCs w:val="10"/>
        </w:rPr>
        <w:t xml:space="preserve">а – прослойка из </w:t>
      </w:r>
      <w:proofErr w:type="spellStart"/>
      <w:r w:rsidRPr="003D04CB">
        <w:rPr>
          <w:sz w:val="10"/>
          <w:szCs w:val="10"/>
        </w:rPr>
        <w:t>геотекстильного</w:t>
      </w:r>
      <w:proofErr w:type="spellEnd"/>
      <w:r w:rsidRPr="003D04CB">
        <w:rPr>
          <w:sz w:val="10"/>
          <w:szCs w:val="10"/>
        </w:rPr>
        <w:t xml:space="preserve"> материала в основании насыпи; б – над нижней частью насыпи из местного грунта; 1 – песчаная насыпь; 2 – прослойка; 3 – местный насыпной грунт; 4 – слабый грунт.</w:t>
      </w:r>
    </w:p>
    <w:p w:rsidR="001F0B44" w:rsidRPr="003D04CB" w:rsidRDefault="001F0B44" w:rsidP="003D04CB">
      <w:pPr>
        <w:ind w:firstLine="57"/>
        <w:rPr>
          <w:sz w:val="10"/>
          <w:szCs w:val="10"/>
        </w:rPr>
      </w:pPr>
    </w:p>
    <w:p w:rsidR="001F0B44" w:rsidRPr="003D04CB" w:rsidRDefault="006F431D" w:rsidP="003D04CB">
      <w:pPr>
        <w:ind w:firstLine="57"/>
        <w:rPr>
          <w:sz w:val="10"/>
          <w:szCs w:val="10"/>
        </w:rPr>
      </w:pPr>
      <w:r w:rsidRPr="003D04CB">
        <w:rPr>
          <w:noProof/>
          <w:sz w:val="10"/>
          <w:szCs w:val="10"/>
        </w:rPr>
        <w:drawing>
          <wp:inline distT="0" distB="0" distL="0" distR="0">
            <wp:extent cx="1668716" cy="592531"/>
            <wp:effectExtent l="19050" t="0" r="7684" b="0"/>
            <wp:docPr id="2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3" cstate="print">
                      <a:lum contrast="20000"/>
                    </a:blip>
                    <a:srcRect/>
                    <a:stretch>
                      <a:fillRect/>
                    </a:stretch>
                  </pic:blipFill>
                  <pic:spPr bwMode="auto">
                    <a:xfrm>
                      <a:off x="0" y="0"/>
                      <a:ext cx="1670976" cy="593334"/>
                    </a:xfrm>
                    <a:prstGeom prst="rect">
                      <a:avLst/>
                    </a:prstGeom>
                    <a:noFill/>
                    <a:ln w="9525">
                      <a:noFill/>
                      <a:miter lim="800000"/>
                      <a:headEnd/>
                      <a:tailEnd/>
                    </a:ln>
                  </pic:spPr>
                </pic:pic>
              </a:graphicData>
            </a:graphic>
          </wp:inline>
        </w:drawing>
      </w:r>
    </w:p>
    <w:p w:rsidR="001F0B44" w:rsidRPr="003D04CB" w:rsidRDefault="001F0B44" w:rsidP="003D04CB">
      <w:pPr>
        <w:ind w:firstLine="57"/>
        <w:rPr>
          <w:sz w:val="10"/>
          <w:szCs w:val="10"/>
        </w:rPr>
      </w:pPr>
      <w:r w:rsidRPr="003D04CB">
        <w:rPr>
          <w:sz w:val="10"/>
          <w:szCs w:val="10"/>
        </w:rPr>
        <w:t>1 – насыпь; 2 – берма; 3 – прослойка; 4 – прорезь шириной более 0,1м; 5 – мерзлый торф; 6 – талый торф; а – проложенный на всю ширину насыпи; б – над прорезями с выпуском за пределы прорезей не менее чем на 3 её ширины</w:t>
      </w:r>
    </w:p>
    <w:p w:rsidR="001F0B44" w:rsidRPr="003D04CB" w:rsidRDefault="001F0B44" w:rsidP="003D04CB">
      <w:pPr>
        <w:ind w:firstLine="57"/>
        <w:rPr>
          <w:sz w:val="10"/>
          <w:szCs w:val="10"/>
        </w:rPr>
      </w:pPr>
      <w:r w:rsidRPr="003D04CB">
        <w:rPr>
          <w:sz w:val="10"/>
          <w:szCs w:val="10"/>
        </w:rPr>
        <w:t xml:space="preserve">Толщина прослойки из </w:t>
      </w:r>
      <w:proofErr w:type="spellStart"/>
      <w:r w:rsidRPr="003D04CB">
        <w:rPr>
          <w:sz w:val="10"/>
          <w:szCs w:val="10"/>
        </w:rPr>
        <w:t>геотекстиля</w:t>
      </w:r>
      <w:proofErr w:type="spellEnd"/>
      <w:r w:rsidRPr="003D04CB">
        <w:rPr>
          <w:sz w:val="10"/>
          <w:szCs w:val="10"/>
        </w:rPr>
        <w:t xml:space="preserve"> используется в качестве дрены и должна быть не менее 2 мм</w:t>
      </w:r>
    </w:p>
    <w:p w:rsidR="001F0B44" w:rsidRDefault="001F0B44" w:rsidP="003D04CB">
      <w:pPr>
        <w:ind w:firstLine="57"/>
        <w:rPr>
          <w:sz w:val="10"/>
          <w:szCs w:val="10"/>
        </w:rPr>
      </w:pPr>
      <w:r w:rsidRPr="003D04CB">
        <w:rPr>
          <w:sz w:val="10"/>
          <w:szCs w:val="10"/>
        </w:rPr>
        <w:t>Дренирующую прослойку укладывают на тщательно спланированную поверхность, при отсыпке слоя грунта поверх.  прослойки должны быть приняты меры</w:t>
      </w:r>
      <w:proofErr w:type="gramStart"/>
      <w:r w:rsidRPr="003D04CB">
        <w:rPr>
          <w:sz w:val="10"/>
          <w:szCs w:val="10"/>
        </w:rPr>
        <w:t xml:space="preserve"> ,</w:t>
      </w:r>
      <w:proofErr w:type="gramEnd"/>
      <w:r w:rsidRPr="003D04CB">
        <w:rPr>
          <w:sz w:val="10"/>
          <w:szCs w:val="10"/>
        </w:rPr>
        <w:t xml:space="preserve"> исключающие местное обжатие из </w:t>
      </w:r>
      <w:proofErr w:type="spellStart"/>
      <w:r w:rsidRPr="003D04CB">
        <w:rPr>
          <w:sz w:val="10"/>
          <w:szCs w:val="10"/>
        </w:rPr>
        <w:t>геотекстиля</w:t>
      </w:r>
      <w:proofErr w:type="spellEnd"/>
      <w:r w:rsidRPr="003D04CB">
        <w:rPr>
          <w:sz w:val="10"/>
          <w:szCs w:val="10"/>
        </w:rPr>
        <w:t xml:space="preserve"> при укатке насыпи или движения построечного транспорта .</w:t>
      </w:r>
    </w:p>
    <w:p w:rsidR="003D04CB" w:rsidRDefault="003D04CB" w:rsidP="003D04CB">
      <w:pPr>
        <w:ind w:firstLine="57"/>
        <w:rPr>
          <w:sz w:val="10"/>
          <w:szCs w:val="10"/>
        </w:rPr>
      </w:pPr>
    </w:p>
    <w:p w:rsidR="003D04CB" w:rsidRDefault="003D04CB" w:rsidP="003D04CB">
      <w:pPr>
        <w:ind w:firstLine="57"/>
        <w:rPr>
          <w:sz w:val="10"/>
          <w:szCs w:val="10"/>
        </w:rPr>
      </w:pPr>
    </w:p>
    <w:p w:rsidR="003D04CB" w:rsidRPr="003D04CB" w:rsidRDefault="003D04CB" w:rsidP="003D04CB">
      <w:pPr>
        <w:ind w:firstLine="57"/>
        <w:rPr>
          <w:sz w:val="10"/>
          <w:szCs w:val="10"/>
        </w:rPr>
      </w:pPr>
    </w:p>
    <w:p w:rsidR="00D73A69" w:rsidRPr="003D04CB" w:rsidRDefault="00D73A69" w:rsidP="003D04CB">
      <w:pPr>
        <w:pStyle w:val="1"/>
        <w:ind w:firstLine="57"/>
        <w:rPr>
          <w:i/>
          <w:color w:val="FF0000"/>
          <w:sz w:val="10"/>
          <w:szCs w:val="10"/>
          <w:u w:val="single"/>
        </w:rPr>
      </w:pPr>
      <w:r w:rsidRPr="003D04CB">
        <w:rPr>
          <w:i/>
          <w:color w:val="FF0000"/>
          <w:sz w:val="10"/>
          <w:szCs w:val="10"/>
          <w:u w:val="single"/>
        </w:rPr>
        <w:lastRenderedPageBreak/>
        <w:t>22. Особенности проектирования и.</w:t>
      </w:r>
      <w:proofErr w:type="gramStart"/>
      <w:r w:rsidRPr="003D04CB">
        <w:rPr>
          <w:i/>
          <w:color w:val="FF0000"/>
          <w:sz w:val="10"/>
          <w:szCs w:val="10"/>
          <w:u w:val="single"/>
        </w:rPr>
        <w:t>с</w:t>
      </w:r>
      <w:proofErr w:type="gramEnd"/>
      <w:r w:rsidRPr="003D04CB">
        <w:rPr>
          <w:i/>
          <w:color w:val="FF0000"/>
          <w:sz w:val="10"/>
          <w:szCs w:val="10"/>
          <w:u w:val="single"/>
        </w:rPr>
        <w:t xml:space="preserve">. </w:t>
      </w:r>
      <w:proofErr w:type="gramStart"/>
      <w:r w:rsidRPr="003D04CB">
        <w:rPr>
          <w:i/>
          <w:color w:val="FF0000"/>
          <w:sz w:val="10"/>
          <w:szCs w:val="10"/>
          <w:u w:val="single"/>
        </w:rPr>
        <w:t>на</w:t>
      </w:r>
      <w:proofErr w:type="gramEnd"/>
      <w:r w:rsidRPr="003D04CB">
        <w:rPr>
          <w:i/>
          <w:color w:val="FF0000"/>
          <w:sz w:val="10"/>
          <w:szCs w:val="10"/>
          <w:u w:val="single"/>
        </w:rPr>
        <w:t xml:space="preserve"> болотах (водоотвод).</w:t>
      </w:r>
    </w:p>
    <w:p w:rsidR="00D73A69" w:rsidRPr="003D04CB" w:rsidRDefault="006F431D" w:rsidP="003D04CB">
      <w:pPr>
        <w:ind w:firstLine="57"/>
        <w:rPr>
          <w:sz w:val="10"/>
          <w:szCs w:val="10"/>
        </w:rPr>
      </w:pPr>
      <w:r w:rsidRPr="003D04CB">
        <w:rPr>
          <w:rFonts w:eastAsia="Calibri"/>
          <w:sz w:val="10"/>
          <w:szCs w:val="10"/>
        </w:rPr>
        <w:t xml:space="preserve">Продольный водоотвод </w:t>
      </w:r>
      <w:proofErr w:type="gramStart"/>
      <w:r w:rsidRPr="003D04CB">
        <w:rPr>
          <w:rFonts w:eastAsia="Calibri"/>
          <w:sz w:val="10"/>
          <w:szCs w:val="10"/>
        </w:rPr>
        <w:t>виде</w:t>
      </w:r>
      <w:proofErr w:type="gramEnd"/>
      <w:r w:rsidRPr="003D04CB">
        <w:rPr>
          <w:rFonts w:eastAsia="Calibri"/>
          <w:sz w:val="10"/>
          <w:szCs w:val="10"/>
        </w:rPr>
        <w:t xml:space="preserve"> боковых канав глубиной 0,6-0,8м устраивают не ближе 2м от насыпи с продольным уклоном не менее 2%o и обязательным отводом в пониженные места. Для </w:t>
      </w:r>
      <w:proofErr w:type="gramStart"/>
      <w:r w:rsidRPr="003D04CB">
        <w:rPr>
          <w:rFonts w:eastAsia="Calibri"/>
          <w:sz w:val="10"/>
          <w:szCs w:val="10"/>
        </w:rPr>
        <w:t>насыпей</w:t>
      </w:r>
      <w:proofErr w:type="gramEnd"/>
      <w:r w:rsidRPr="003D04CB">
        <w:rPr>
          <w:rFonts w:eastAsia="Calibri"/>
          <w:sz w:val="10"/>
          <w:szCs w:val="10"/>
        </w:rPr>
        <w:t xml:space="preserve"> под которыми оставлен торф должны быть проверены устойчивость и осадка. Если </w:t>
      </w:r>
      <w:proofErr w:type="spellStart"/>
      <w:r w:rsidRPr="003D04CB">
        <w:rPr>
          <w:rFonts w:eastAsia="Calibri"/>
          <w:sz w:val="10"/>
          <w:szCs w:val="10"/>
        </w:rPr>
        <w:t>коэф</w:t>
      </w:r>
      <w:proofErr w:type="spellEnd"/>
      <w:r w:rsidRPr="003D04CB">
        <w:rPr>
          <w:rFonts w:eastAsia="Calibri"/>
          <w:sz w:val="10"/>
          <w:szCs w:val="10"/>
        </w:rPr>
        <w:t xml:space="preserve">. устойчивости  не </w:t>
      </w:r>
      <w:proofErr w:type="gramStart"/>
      <w:r w:rsidRPr="003D04CB">
        <w:rPr>
          <w:rFonts w:eastAsia="Calibri"/>
          <w:sz w:val="10"/>
          <w:szCs w:val="10"/>
        </w:rPr>
        <w:t>достаточен</w:t>
      </w:r>
      <w:proofErr w:type="gramEnd"/>
      <w:r w:rsidRPr="003D04CB">
        <w:rPr>
          <w:rFonts w:eastAsia="Calibri"/>
          <w:sz w:val="10"/>
          <w:szCs w:val="10"/>
        </w:rPr>
        <w:t xml:space="preserve">  предусматриваются меры по его повышению путем устройства </w:t>
      </w:r>
      <w:proofErr w:type="spellStart"/>
      <w:r w:rsidRPr="003D04CB">
        <w:rPr>
          <w:rFonts w:eastAsia="Calibri"/>
          <w:sz w:val="10"/>
          <w:szCs w:val="10"/>
        </w:rPr>
        <w:t>пригрузочных</w:t>
      </w:r>
      <w:proofErr w:type="spellEnd"/>
      <w:r w:rsidRPr="003D04CB">
        <w:rPr>
          <w:rFonts w:eastAsia="Calibri"/>
          <w:sz w:val="10"/>
          <w:szCs w:val="10"/>
        </w:rPr>
        <w:t xml:space="preserve"> берм.</w:t>
      </w:r>
    </w:p>
    <w:p w:rsidR="00F87858" w:rsidRPr="003D04CB" w:rsidRDefault="00F87858" w:rsidP="003D04CB">
      <w:pPr>
        <w:ind w:firstLine="57"/>
        <w:rPr>
          <w:rFonts w:eastAsia="Calibri"/>
          <w:sz w:val="10"/>
          <w:szCs w:val="10"/>
        </w:rPr>
      </w:pPr>
      <w:r w:rsidRPr="003D04CB">
        <w:rPr>
          <w:rFonts w:eastAsia="Calibri"/>
          <w:sz w:val="10"/>
          <w:szCs w:val="10"/>
        </w:rPr>
        <w:t>При выборе искусственных сооружений на болотах предпочтение отдают мостам. Наиболее целесообразно располагать их у края болота, что уменьшает и упрощают работы по устройству опор и возведению насыпи на подходах.</w:t>
      </w:r>
    </w:p>
    <w:p w:rsidR="00D73A69" w:rsidRPr="003D04CB" w:rsidRDefault="00D73A69" w:rsidP="003D04CB">
      <w:pPr>
        <w:ind w:firstLine="57"/>
        <w:rPr>
          <w:sz w:val="10"/>
          <w:szCs w:val="10"/>
        </w:rPr>
      </w:pPr>
    </w:p>
    <w:p w:rsidR="00D73A69" w:rsidRPr="003D04CB" w:rsidRDefault="00D73A69" w:rsidP="003D04CB">
      <w:pPr>
        <w:ind w:firstLine="57"/>
        <w:rPr>
          <w:sz w:val="10"/>
          <w:szCs w:val="10"/>
        </w:rPr>
      </w:pPr>
    </w:p>
    <w:p w:rsidR="00D3158B" w:rsidRPr="003D04CB" w:rsidRDefault="00D3158B"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23 Водоотвод в горных условиях</w:t>
      </w:r>
    </w:p>
    <w:p w:rsidR="00D3158B" w:rsidRPr="003D04CB" w:rsidRDefault="00D3158B" w:rsidP="003D04CB">
      <w:pPr>
        <w:ind w:firstLine="57"/>
        <w:rPr>
          <w:sz w:val="10"/>
          <w:szCs w:val="10"/>
        </w:rPr>
      </w:pPr>
      <w:r w:rsidRPr="003D04CB">
        <w:rPr>
          <w:sz w:val="10"/>
          <w:szCs w:val="10"/>
        </w:rPr>
        <w:t xml:space="preserve">Для горных условий характерно большое количество выпадающих осадков и их интенсивность, характерны крутые продольные уклоны, высокие скорости течения воды и резкий подъем уровня воды. Горные водотоки часто несут стволы деревьев, кустов и большое количество каменных материалов. Значительная разрушающая сила горных потоков требует устройства надежных водопропускных сооружений как можно меньше стесняющий естественный режим потока. Отверстие малых труб и мостов быстро заносятся этими наносами. Отверстия мостов назначают не менее 3-4 м с возвышением над уровнем высокой воды не менее 1м. </w:t>
      </w:r>
    </w:p>
    <w:p w:rsidR="00D3158B" w:rsidRPr="003D04CB" w:rsidRDefault="00D3158B" w:rsidP="003D04CB">
      <w:pPr>
        <w:ind w:firstLine="57"/>
        <w:rPr>
          <w:sz w:val="10"/>
          <w:szCs w:val="10"/>
        </w:rPr>
      </w:pPr>
      <w:r w:rsidRPr="003D04CB">
        <w:rPr>
          <w:sz w:val="10"/>
          <w:szCs w:val="10"/>
        </w:rPr>
        <w:t xml:space="preserve">Большие продольные уклоны водотоков и </w:t>
      </w:r>
      <w:proofErr w:type="spellStart"/>
      <w:r w:rsidRPr="003D04CB">
        <w:rPr>
          <w:sz w:val="10"/>
          <w:szCs w:val="10"/>
        </w:rPr>
        <w:t>косогорный</w:t>
      </w:r>
      <w:proofErr w:type="spellEnd"/>
      <w:r w:rsidRPr="003D04CB">
        <w:rPr>
          <w:sz w:val="10"/>
          <w:szCs w:val="10"/>
        </w:rPr>
        <w:t xml:space="preserve"> рельеф </w:t>
      </w:r>
      <w:proofErr w:type="gramStart"/>
      <w:r w:rsidRPr="003D04CB">
        <w:rPr>
          <w:sz w:val="10"/>
          <w:szCs w:val="10"/>
        </w:rPr>
        <w:t>усложняют конструкции малых искусственных сооружений делая</w:t>
      </w:r>
      <w:proofErr w:type="gramEnd"/>
      <w:r w:rsidRPr="003D04CB">
        <w:rPr>
          <w:sz w:val="10"/>
          <w:szCs w:val="10"/>
        </w:rPr>
        <w:t xml:space="preserve"> необходимым устройство спец проходных русел, посредством которых поток направляется в сооружение. На некоторых крутых склонах поток пропускают </w:t>
      </w:r>
      <w:proofErr w:type="gramStart"/>
      <w:r w:rsidRPr="003D04CB">
        <w:rPr>
          <w:sz w:val="10"/>
          <w:szCs w:val="10"/>
        </w:rPr>
        <w:t>над</w:t>
      </w:r>
      <w:proofErr w:type="gramEnd"/>
      <w:r w:rsidRPr="003D04CB">
        <w:rPr>
          <w:sz w:val="10"/>
          <w:szCs w:val="10"/>
        </w:rPr>
        <w:t xml:space="preserve"> </w:t>
      </w:r>
      <w:proofErr w:type="spellStart"/>
      <w:r w:rsidRPr="003D04CB">
        <w:rPr>
          <w:sz w:val="10"/>
          <w:szCs w:val="10"/>
        </w:rPr>
        <w:t>а.д</w:t>
      </w:r>
      <w:proofErr w:type="spellEnd"/>
      <w:r w:rsidRPr="003D04CB">
        <w:rPr>
          <w:sz w:val="10"/>
          <w:szCs w:val="10"/>
        </w:rPr>
        <w:t xml:space="preserve">. по спец. водотоку.  </w:t>
      </w:r>
    </w:p>
    <w:p w:rsidR="003D04CB" w:rsidRDefault="003D04CB" w:rsidP="003D04CB">
      <w:pPr>
        <w:ind w:firstLine="57"/>
        <w:rPr>
          <w:rFonts w:eastAsia="Calibri"/>
          <w:sz w:val="10"/>
          <w:szCs w:val="10"/>
        </w:rPr>
      </w:pPr>
      <w:r w:rsidRPr="003D04CB">
        <w:rPr>
          <w:rFonts w:eastAsia="Calibri"/>
          <w:sz w:val="10"/>
          <w:szCs w:val="10"/>
        </w:rPr>
        <w:t>Сечение нагорных и водоотводных канав назначают по расчету. На</w:t>
      </w:r>
      <w:r w:rsidRPr="003D04CB">
        <w:rPr>
          <w:rFonts w:eastAsia="Calibri"/>
          <w:sz w:val="10"/>
          <w:szCs w:val="10"/>
        </w:rPr>
        <w:softHyphen/>
        <w:t>горным канавам во избежание размыва не следует придавать больших уклонов, предусматривая укрепление их дна и откосов, за исключением случаев, когда канавы проложены в скальных грунтах.</w:t>
      </w:r>
    </w:p>
    <w:p w:rsidR="00D3158B" w:rsidRPr="003D04CB" w:rsidRDefault="00D3158B" w:rsidP="003D04CB">
      <w:pPr>
        <w:ind w:firstLine="57"/>
        <w:rPr>
          <w:sz w:val="10"/>
          <w:szCs w:val="10"/>
        </w:rPr>
      </w:pPr>
    </w:p>
    <w:p w:rsidR="00D3158B" w:rsidRPr="003D04CB" w:rsidRDefault="00D3158B"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24 Проектирование дорог в районах искусственного орошения</w:t>
      </w:r>
    </w:p>
    <w:p w:rsidR="00D3158B" w:rsidRPr="003D04CB" w:rsidRDefault="00D3158B" w:rsidP="003D04CB">
      <w:pPr>
        <w:ind w:firstLine="57"/>
        <w:rPr>
          <w:sz w:val="10"/>
          <w:szCs w:val="10"/>
        </w:rPr>
      </w:pPr>
      <w:r w:rsidRPr="003D04CB">
        <w:rPr>
          <w:sz w:val="10"/>
          <w:szCs w:val="10"/>
        </w:rPr>
        <w:t>Пустыни и полупустыни занимают около 10% площади России.</w:t>
      </w:r>
    </w:p>
    <w:p w:rsidR="00D3158B" w:rsidRPr="003D04CB" w:rsidRDefault="00D3158B" w:rsidP="003D04CB">
      <w:pPr>
        <w:ind w:firstLine="57"/>
        <w:rPr>
          <w:sz w:val="10"/>
          <w:szCs w:val="10"/>
        </w:rPr>
      </w:pPr>
      <w:r w:rsidRPr="003D04CB">
        <w:rPr>
          <w:sz w:val="10"/>
          <w:szCs w:val="10"/>
        </w:rPr>
        <w:t>В засушливых районах общее количество осадков составляет 100-200 мм/год. Они приурочены к холодному периоду года.</w:t>
      </w:r>
    </w:p>
    <w:p w:rsidR="00D3158B" w:rsidRPr="003D04CB" w:rsidRDefault="00D3158B" w:rsidP="003D04CB">
      <w:pPr>
        <w:ind w:firstLine="57"/>
        <w:rPr>
          <w:sz w:val="10"/>
          <w:szCs w:val="10"/>
        </w:rPr>
      </w:pPr>
      <w:r w:rsidRPr="003D04CB">
        <w:rPr>
          <w:sz w:val="10"/>
          <w:szCs w:val="10"/>
        </w:rPr>
        <w:t>В этот период создается временнее переувлажнение грунтов, которое в районах искусственного орошения усиливается из-за высокого стояния уровня г.</w:t>
      </w:r>
      <w:proofErr w:type="gramStart"/>
      <w:r w:rsidRPr="003D04CB">
        <w:rPr>
          <w:sz w:val="10"/>
          <w:szCs w:val="10"/>
        </w:rPr>
        <w:t>в</w:t>
      </w:r>
      <w:proofErr w:type="gramEnd"/>
      <w:r w:rsidRPr="003D04CB">
        <w:rPr>
          <w:sz w:val="10"/>
          <w:szCs w:val="10"/>
        </w:rPr>
        <w:t xml:space="preserve">. </w:t>
      </w:r>
      <w:proofErr w:type="gramStart"/>
      <w:r w:rsidRPr="003D04CB">
        <w:rPr>
          <w:sz w:val="10"/>
          <w:szCs w:val="10"/>
        </w:rPr>
        <w:t>в</w:t>
      </w:r>
      <w:proofErr w:type="gramEnd"/>
      <w:r w:rsidRPr="003D04CB">
        <w:rPr>
          <w:sz w:val="10"/>
          <w:szCs w:val="10"/>
        </w:rPr>
        <w:t xml:space="preserve"> результате полива полей и их </w:t>
      </w:r>
      <w:proofErr w:type="spellStart"/>
      <w:r w:rsidRPr="003D04CB">
        <w:rPr>
          <w:sz w:val="10"/>
          <w:szCs w:val="10"/>
        </w:rPr>
        <w:t>весеннее-зимних</w:t>
      </w:r>
      <w:proofErr w:type="spellEnd"/>
      <w:r w:rsidRPr="003D04CB">
        <w:rPr>
          <w:sz w:val="10"/>
          <w:szCs w:val="10"/>
        </w:rPr>
        <w:t xml:space="preserve"> промывах в целях борьбы с засолением. Работы по проектированию и строительству дорог в зоне пустынь и полупустынь имеют свои особенности, зависящие от того, прокладывается ли трасса в орошаемых районах с плодородными почвами в засоленных грунтах или сыпучих песках.</w:t>
      </w:r>
    </w:p>
    <w:p w:rsidR="00D3158B" w:rsidRPr="003D04CB" w:rsidRDefault="00D3158B" w:rsidP="003D04CB">
      <w:pPr>
        <w:ind w:firstLine="57"/>
        <w:rPr>
          <w:sz w:val="10"/>
          <w:szCs w:val="10"/>
        </w:rPr>
      </w:pPr>
      <w:r w:rsidRPr="003D04CB">
        <w:rPr>
          <w:sz w:val="10"/>
          <w:szCs w:val="10"/>
        </w:rPr>
        <w:t>Проектирование дорог в районах искусственного орошения осложняется малым уклоном местности, создающим затруднения при выборе пониженных участков для отвода воды из боковых канав. Грунтовые воды в данных районах стоят высоко на уровне 50-100 см от поверхности земли.</w:t>
      </w:r>
    </w:p>
    <w:p w:rsidR="00D3158B" w:rsidRPr="003D04CB" w:rsidRDefault="00D3158B" w:rsidP="003D04CB">
      <w:pPr>
        <w:ind w:firstLine="57"/>
        <w:rPr>
          <w:sz w:val="10"/>
          <w:szCs w:val="10"/>
        </w:rPr>
      </w:pPr>
      <w:r w:rsidRPr="003D04CB">
        <w:rPr>
          <w:sz w:val="10"/>
          <w:szCs w:val="10"/>
        </w:rPr>
        <w:t>Трассу автомобильной дороги в районах искусственного орошения целесообразно прокладывать по водоразделам и участкам местности, расположенным выше орошаемых земель. З.п. дорог</w:t>
      </w:r>
      <w:proofErr w:type="gramStart"/>
      <w:r w:rsidRPr="003D04CB">
        <w:rPr>
          <w:sz w:val="10"/>
          <w:szCs w:val="10"/>
        </w:rPr>
        <w:t>.</w:t>
      </w:r>
      <w:proofErr w:type="gramEnd"/>
      <w:r w:rsidRPr="003D04CB">
        <w:rPr>
          <w:sz w:val="10"/>
          <w:szCs w:val="10"/>
        </w:rPr>
        <w:t xml:space="preserve"> </w:t>
      </w:r>
      <w:proofErr w:type="gramStart"/>
      <w:r w:rsidRPr="003D04CB">
        <w:rPr>
          <w:sz w:val="10"/>
          <w:szCs w:val="10"/>
        </w:rPr>
        <w:t>п</w:t>
      </w:r>
      <w:proofErr w:type="gramEnd"/>
      <w:r w:rsidRPr="003D04CB">
        <w:rPr>
          <w:sz w:val="10"/>
          <w:szCs w:val="10"/>
        </w:rPr>
        <w:t>роходящих вдоль каналов, постоянно заполненных водой, находятся в неблагоприятных условиях поэтому дно корыта должно возвышаться над УГВ, который расположении вблизи канала выше чем в окружающей местности. При назначении раб</w:t>
      </w:r>
      <w:proofErr w:type="gramStart"/>
      <w:r w:rsidRPr="003D04CB">
        <w:rPr>
          <w:sz w:val="10"/>
          <w:szCs w:val="10"/>
        </w:rPr>
        <w:t>.</w:t>
      </w:r>
      <w:proofErr w:type="gramEnd"/>
      <w:r w:rsidRPr="003D04CB">
        <w:rPr>
          <w:sz w:val="10"/>
          <w:szCs w:val="10"/>
        </w:rPr>
        <w:t xml:space="preserve"> </w:t>
      </w:r>
      <w:proofErr w:type="gramStart"/>
      <w:r w:rsidRPr="003D04CB">
        <w:rPr>
          <w:sz w:val="10"/>
          <w:szCs w:val="10"/>
        </w:rPr>
        <w:t>о</w:t>
      </w:r>
      <w:proofErr w:type="gramEnd"/>
      <w:r w:rsidRPr="003D04CB">
        <w:rPr>
          <w:sz w:val="10"/>
          <w:szCs w:val="10"/>
        </w:rPr>
        <w:t xml:space="preserve">тметок х.п. необходимо исходить из условий </w:t>
      </w:r>
      <w:proofErr w:type="spellStart"/>
      <w:r w:rsidRPr="003D04CB">
        <w:rPr>
          <w:sz w:val="10"/>
          <w:szCs w:val="10"/>
        </w:rPr>
        <w:t>зимнее-весенного</w:t>
      </w:r>
      <w:proofErr w:type="spellEnd"/>
      <w:r w:rsidRPr="003D04CB">
        <w:rPr>
          <w:sz w:val="10"/>
          <w:szCs w:val="10"/>
        </w:rPr>
        <w:t xml:space="preserve"> высокого УГВ. </w:t>
      </w:r>
    </w:p>
    <w:p w:rsidR="00D3158B" w:rsidRPr="003D04CB" w:rsidRDefault="00D3158B" w:rsidP="003D04CB">
      <w:pPr>
        <w:ind w:firstLine="57"/>
        <w:rPr>
          <w:sz w:val="10"/>
          <w:szCs w:val="10"/>
        </w:rPr>
      </w:pPr>
      <w:r w:rsidRPr="003D04CB">
        <w:rPr>
          <w:sz w:val="10"/>
          <w:szCs w:val="10"/>
        </w:rPr>
        <w:t>В период промывки полей, которую проводят в январе-марте.</w:t>
      </w:r>
    </w:p>
    <w:p w:rsidR="00D3158B" w:rsidRPr="003D04CB" w:rsidRDefault="00D3158B" w:rsidP="003D04CB">
      <w:pPr>
        <w:ind w:firstLine="57"/>
        <w:rPr>
          <w:sz w:val="10"/>
          <w:szCs w:val="10"/>
        </w:rPr>
      </w:pPr>
      <w:r w:rsidRPr="003D04CB">
        <w:rPr>
          <w:sz w:val="10"/>
          <w:szCs w:val="10"/>
        </w:rPr>
        <w:t xml:space="preserve">Для дорог с твердыми покрытиями возвышение низа д.о. над </w:t>
      </w:r>
      <w:proofErr w:type="spellStart"/>
      <w:r w:rsidRPr="003D04CB">
        <w:rPr>
          <w:sz w:val="10"/>
          <w:szCs w:val="10"/>
        </w:rPr>
        <w:t>источникаи</w:t>
      </w:r>
      <w:proofErr w:type="spellEnd"/>
      <w:r w:rsidRPr="003D04CB">
        <w:rPr>
          <w:sz w:val="10"/>
          <w:szCs w:val="10"/>
        </w:rPr>
        <w:t xml:space="preserve"> переувлажнения грунта д.о. принимается как для местности с длительным стоянием как поверхностных или грунтовых вод. </w:t>
      </w:r>
    </w:p>
    <w:p w:rsidR="003F25BD" w:rsidRPr="003D04CB" w:rsidRDefault="003F25BD" w:rsidP="003D04CB">
      <w:pPr>
        <w:ind w:firstLine="57"/>
        <w:rPr>
          <w:sz w:val="10"/>
          <w:szCs w:val="10"/>
        </w:rPr>
      </w:pPr>
    </w:p>
    <w:p w:rsidR="003F25BD" w:rsidRPr="003D04CB" w:rsidRDefault="003F25BD" w:rsidP="003D04CB">
      <w:pPr>
        <w:pStyle w:val="1"/>
        <w:ind w:firstLine="57"/>
        <w:rPr>
          <w:i/>
          <w:color w:val="FF0000"/>
          <w:sz w:val="10"/>
          <w:szCs w:val="10"/>
          <w:u w:val="single"/>
        </w:rPr>
      </w:pPr>
      <w:r w:rsidRPr="003D04CB">
        <w:rPr>
          <w:i/>
          <w:color w:val="FF0000"/>
          <w:sz w:val="10"/>
          <w:szCs w:val="10"/>
          <w:u w:val="single"/>
        </w:rPr>
        <w:t xml:space="preserve">25. Поперечные профили, конструкции </w:t>
      </w:r>
      <w:proofErr w:type="spellStart"/>
      <w:r w:rsidRPr="003D04CB">
        <w:rPr>
          <w:i/>
          <w:color w:val="FF0000"/>
          <w:sz w:val="10"/>
          <w:szCs w:val="10"/>
          <w:u w:val="single"/>
        </w:rPr>
        <w:t>з.п</w:t>
      </w:r>
      <w:proofErr w:type="spellEnd"/>
      <w:r w:rsidRPr="003D04CB">
        <w:rPr>
          <w:i/>
          <w:color w:val="FF0000"/>
          <w:sz w:val="10"/>
          <w:szCs w:val="10"/>
          <w:u w:val="single"/>
        </w:rPr>
        <w:t>. на орошаемых землях.</w:t>
      </w:r>
    </w:p>
    <w:p w:rsidR="003F25BD" w:rsidRPr="003D04CB" w:rsidRDefault="003F25BD" w:rsidP="003D04CB">
      <w:pPr>
        <w:ind w:firstLine="57"/>
        <w:rPr>
          <w:sz w:val="10"/>
          <w:szCs w:val="10"/>
        </w:rPr>
      </w:pPr>
    </w:p>
    <w:p w:rsidR="003F25BD" w:rsidRPr="003D04CB" w:rsidRDefault="003F25BD"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26. Особенности проектирования малых и.</w:t>
      </w:r>
      <w:proofErr w:type="gramStart"/>
      <w:r w:rsidRPr="003D04CB">
        <w:rPr>
          <w:i/>
          <w:color w:val="E36C0A" w:themeColor="accent6" w:themeShade="BF"/>
          <w:sz w:val="10"/>
          <w:szCs w:val="10"/>
          <w:u w:val="single"/>
        </w:rPr>
        <w:t>с</w:t>
      </w:r>
      <w:proofErr w:type="gramEnd"/>
      <w:r w:rsidRPr="003D04CB">
        <w:rPr>
          <w:i/>
          <w:color w:val="E36C0A" w:themeColor="accent6" w:themeShade="BF"/>
          <w:sz w:val="10"/>
          <w:szCs w:val="10"/>
          <w:u w:val="single"/>
        </w:rPr>
        <w:t>. в горных условиях.</w:t>
      </w:r>
    </w:p>
    <w:p w:rsidR="00163552" w:rsidRPr="003D04CB" w:rsidRDefault="00163552" w:rsidP="003D04CB">
      <w:pPr>
        <w:ind w:firstLine="57"/>
        <w:rPr>
          <w:rFonts w:eastAsia="Calibri"/>
          <w:sz w:val="10"/>
          <w:szCs w:val="10"/>
        </w:rPr>
      </w:pPr>
      <w:r w:rsidRPr="003D04CB">
        <w:rPr>
          <w:rFonts w:eastAsia="Calibri"/>
          <w:sz w:val="10"/>
          <w:szCs w:val="10"/>
        </w:rPr>
        <w:t>Для горных условий характерны большое количество выпадающих осадков и их высокая интенсивность. Долины горных водотоков имеют крутые продольные уклоны. Наблюдаются большие скорости течения и резкие подъемы уровня воды.</w:t>
      </w:r>
    </w:p>
    <w:p w:rsidR="00163552" w:rsidRPr="003D04CB" w:rsidRDefault="00163552" w:rsidP="003D04CB">
      <w:pPr>
        <w:ind w:firstLine="57"/>
        <w:rPr>
          <w:rFonts w:eastAsia="Calibri"/>
          <w:sz w:val="10"/>
          <w:szCs w:val="10"/>
        </w:rPr>
      </w:pPr>
      <w:r w:rsidRPr="003D04CB">
        <w:rPr>
          <w:rFonts w:eastAsia="Calibri"/>
          <w:sz w:val="10"/>
          <w:szCs w:val="10"/>
        </w:rPr>
        <w:t xml:space="preserve">Значительная разрушительная сила горных потоков требует устройства надежных водопропускных сооружений, как можно меньше стесняющих естественный режим потока. Горные водотоки после ливней часто несут стволы деревьев, кустарников и большое количество обломочных материалов. Отверстия малых труб и мостов быстро заносятся этими наносами. Поэтому на горных дорогах однопролетные мосты предпочтительнее многопролетных. </w:t>
      </w:r>
      <w:proofErr w:type="gramStart"/>
      <w:r w:rsidRPr="003D04CB">
        <w:rPr>
          <w:rFonts w:eastAsia="Calibri"/>
          <w:sz w:val="10"/>
          <w:szCs w:val="10"/>
        </w:rPr>
        <w:t>Как показал опыт эксплуатации, отверстия мостов желательно назначать не менее 3-4 м с возвышением над уровнем высокой воды не менее 1 м. На периодических водотоках с каменным дном при рас</w:t>
      </w:r>
      <w:r w:rsidRPr="003D04CB">
        <w:rPr>
          <w:rFonts w:eastAsia="Calibri"/>
          <w:sz w:val="10"/>
          <w:szCs w:val="10"/>
        </w:rPr>
        <w:softHyphen/>
        <w:t>ходе не более 10 м</w:t>
      </w:r>
      <w:r w:rsidRPr="003D04CB">
        <w:rPr>
          <w:rFonts w:eastAsia="Calibri"/>
          <w:sz w:val="10"/>
          <w:szCs w:val="10"/>
          <w:vertAlign w:val="superscript"/>
        </w:rPr>
        <w:t>3</w:t>
      </w:r>
      <w:r w:rsidRPr="003D04CB">
        <w:rPr>
          <w:rFonts w:eastAsia="Calibri"/>
          <w:sz w:val="10"/>
          <w:szCs w:val="10"/>
        </w:rPr>
        <w:t>/с для пропуска воды, не несущей наносы, мож</w:t>
      </w:r>
      <w:r w:rsidRPr="003D04CB">
        <w:rPr>
          <w:rFonts w:eastAsia="Calibri"/>
          <w:sz w:val="10"/>
          <w:szCs w:val="10"/>
        </w:rPr>
        <w:softHyphen/>
        <w:t>но устраивать фильтрующие насыпи, оборудуя их защитными фильтрами против заиления.</w:t>
      </w:r>
      <w:proofErr w:type="gramEnd"/>
    </w:p>
    <w:p w:rsidR="00163552" w:rsidRPr="003D04CB" w:rsidRDefault="00163552" w:rsidP="003D04CB">
      <w:pPr>
        <w:ind w:firstLine="57"/>
        <w:rPr>
          <w:rFonts w:eastAsia="Calibri"/>
          <w:sz w:val="10"/>
          <w:szCs w:val="10"/>
        </w:rPr>
      </w:pPr>
      <w:r w:rsidRPr="003D04CB">
        <w:rPr>
          <w:rFonts w:eastAsia="Calibri"/>
          <w:sz w:val="10"/>
          <w:szCs w:val="10"/>
        </w:rPr>
        <w:t xml:space="preserve">Большие продольные уклоны водотоков и </w:t>
      </w:r>
      <w:proofErr w:type="spellStart"/>
      <w:r w:rsidRPr="003D04CB">
        <w:rPr>
          <w:rFonts w:eastAsia="Calibri"/>
          <w:sz w:val="10"/>
          <w:szCs w:val="10"/>
        </w:rPr>
        <w:t>косогорный</w:t>
      </w:r>
      <w:proofErr w:type="spellEnd"/>
      <w:r w:rsidRPr="003D04CB">
        <w:rPr>
          <w:rFonts w:eastAsia="Calibri"/>
          <w:sz w:val="10"/>
          <w:szCs w:val="10"/>
        </w:rPr>
        <w:t xml:space="preserve"> рельеф местности усложняют конструкцию малых искусственных сооружений, делая необходимым для уменьшения скорости течения и опасности размыва устройство специальных подходных русел, посредством которых поток направляется в сооружение, а скорость его течения уменьшается.</w:t>
      </w:r>
    </w:p>
    <w:p w:rsidR="00163552" w:rsidRPr="003D04CB" w:rsidRDefault="00163552" w:rsidP="003D04CB">
      <w:pPr>
        <w:ind w:firstLine="57"/>
        <w:rPr>
          <w:rFonts w:eastAsia="Calibri"/>
          <w:sz w:val="10"/>
          <w:szCs w:val="10"/>
        </w:rPr>
      </w:pPr>
      <w:r w:rsidRPr="003D04CB">
        <w:rPr>
          <w:rFonts w:eastAsia="Calibri"/>
          <w:sz w:val="10"/>
          <w:szCs w:val="10"/>
        </w:rPr>
        <w:t xml:space="preserve">Конструкция </w:t>
      </w:r>
      <w:proofErr w:type="spellStart"/>
      <w:r w:rsidRPr="003D04CB">
        <w:rPr>
          <w:rFonts w:eastAsia="Calibri"/>
          <w:sz w:val="10"/>
          <w:szCs w:val="10"/>
        </w:rPr>
        <w:t>косогорных</w:t>
      </w:r>
      <w:proofErr w:type="spellEnd"/>
      <w:r w:rsidRPr="003D04CB">
        <w:rPr>
          <w:rFonts w:eastAsia="Calibri"/>
          <w:sz w:val="10"/>
          <w:szCs w:val="10"/>
        </w:rPr>
        <w:t xml:space="preserve"> подходных русел зависит от местных условий. На обрывистых склонах иногда целесообразно водоток пропускать над дорогой по специальному лотку - </w:t>
      </w:r>
      <w:r w:rsidRPr="003D04CB">
        <w:rPr>
          <w:rFonts w:eastAsia="Calibri"/>
          <w:i/>
          <w:iCs/>
          <w:sz w:val="10"/>
          <w:szCs w:val="10"/>
        </w:rPr>
        <w:t xml:space="preserve">водосбросу, </w:t>
      </w:r>
      <w:r w:rsidRPr="003D04CB">
        <w:rPr>
          <w:rFonts w:eastAsia="Calibri"/>
          <w:sz w:val="10"/>
          <w:szCs w:val="10"/>
        </w:rPr>
        <w:t xml:space="preserve">аналогичному по конструкции </w:t>
      </w:r>
      <w:proofErr w:type="spellStart"/>
      <w:r w:rsidRPr="003D04CB">
        <w:rPr>
          <w:rFonts w:eastAsia="Calibri"/>
          <w:sz w:val="10"/>
          <w:szCs w:val="10"/>
        </w:rPr>
        <w:t>селедукам</w:t>
      </w:r>
      <w:proofErr w:type="spellEnd"/>
      <w:r w:rsidRPr="003D04CB">
        <w:rPr>
          <w:rFonts w:eastAsia="Calibri"/>
          <w:sz w:val="10"/>
          <w:szCs w:val="10"/>
        </w:rPr>
        <w:t xml:space="preserve">. Наиболее распространены </w:t>
      </w:r>
      <w:r w:rsidRPr="003D04CB">
        <w:rPr>
          <w:rFonts w:eastAsia="Calibri"/>
          <w:i/>
          <w:iCs/>
          <w:sz w:val="10"/>
          <w:szCs w:val="10"/>
        </w:rPr>
        <w:t xml:space="preserve">перепады </w:t>
      </w:r>
      <w:r w:rsidRPr="003D04CB">
        <w:rPr>
          <w:rFonts w:eastAsia="Calibri"/>
          <w:sz w:val="10"/>
          <w:szCs w:val="10"/>
        </w:rPr>
        <w:t xml:space="preserve">и </w:t>
      </w:r>
      <w:r w:rsidRPr="003D04CB">
        <w:rPr>
          <w:rFonts w:eastAsia="Calibri"/>
          <w:i/>
          <w:iCs/>
          <w:sz w:val="10"/>
          <w:szCs w:val="10"/>
        </w:rPr>
        <w:t xml:space="preserve">быстротоки. </w:t>
      </w:r>
      <w:r w:rsidRPr="003D04CB">
        <w:rPr>
          <w:rFonts w:eastAsia="Calibri"/>
          <w:sz w:val="10"/>
          <w:szCs w:val="10"/>
        </w:rPr>
        <w:t>Перепады устраивают многоступенчатые с водобойными колодцами или без них в зависимости от уклона тальвега. При длинных подходных руслах можно сочетать между собой перепады и быстротоки и придавать лоткам для уменьшения скорости повышенную шероховатость.</w:t>
      </w:r>
    </w:p>
    <w:p w:rsidR="00163552" w:rsidRDefault="00163552"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Default="003D04CB" w:rsidP="003D04CB">
      <w:pPr>
        <w:ind w:firstLine="57"/>
        <w:rPr>
          <w:rFonts w:eastAsia="Calibri"/>
          <w:sz w:val="10"/>
          <w:szCs w:val="10"/>
        </w:rPr>
      </w:pPr>
    </w:p>
    <w:p w:rsidR="003D04CB" w:rsidRPr="003D04CB" w:rsidRDefault="003D04CB" w:rsidP="003D04CB">
      <w:pPr>
        <w:ind w:firstLine="57"/>
        <w:rPr>
          <w:rFonts w:eastAsia="Calibri"/>
          <w:sz w:val="10"/>
          <w:szCs w:val="10"/>
        </w:rPr>
      </w:pPr>
    </w:p>
    <w:p w:rsidR="003F25BD" w:rsidRPr="003D04CB" w:rsidRDefault="003F25BD"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lastRenderedPageBreak/>
        <w:t xml:space="preserve">27. Особенности </w:t>
      </w:r>
      <w:proofErr w:type="gramStart"/>
      <w:r w:rsidRPr="003D04CB">
        <w:rPr>
          <w:i/>
          <w:color w:val="E36C0A" w:themeColor="accent6" w:themeShade="BF"/>
          <w:sz w:val="10"/>
          <w:szCs w:val="10"/>
          <w:u w:val="single"/>
        </w:rPr>
        <w:t>проектирования</w:t>
      </w:r>
      <w:proofErr w:type="gramEnd"/>
      <w:r w:rsidRPr="003D04CB">
        <w:rPr>
          <w:i/>
          <w:color w:val="E36C0A" w:themeColor="accent6" w:themeShade="BF"/>
          <w:sz w:val="10"/>
          <w:szCs w:val="10"/>
          <w:u w:val="single"/>
        </w:rPr>
        <w:t xml:space="preserve"> а/</w:t>
      </w:r>
      <w:proofErr w:type="spellStart"/>
      <w:r w:rsidRPr="003D04CB">
        <w:rPr>
          <w:i/>
          <w:color w:val="E36C0A" w:themeColor="accent6" w:themeShade="BF"/>
          <w:sz w:val="10"/>
          <w:szCs w:val="10"/>
          <w:u w:val="single"/>
        </w:rPr>
        <w:t>д</w:t>
      </w:r>
      <w:proofErr w:type="spellEnd"/>
      <w:r w:rsidRPr="003D04CB">
        <w:rPr>
          <w:i/>
          <w:color w:val="E36C0A" w:themeColor="accent6" w:themeShade="BF"/>
          <w:sz w:val="10"/>
          <w:szCs w:val="10"/>
          <w:u w:val="single"/>
        </w:rPr>
        <w:t xml:space="preserve"> в сейсмических районах.</w:t>
      </w:r>
    </w:p>
    <w:p w:rsidR="003451C7" w:rsidRPr="003D04CB" w:rsidRDefault="003451C7" w:rsidP="003D04CB">
      <w:pPr>
        <w:ind w:firstLine="57"/>
        <w:rPr>
          <w:rFonts w:eastAsia="Calibri"/>
          <w:sz w:val="10"/>
          <w:szCs w:val="10"/>
        </w:rPr>
      </w:pPr>
      <w:proofErr w:type="gramStart"/>
      <w:r w:rsidRPr="003D04CB">
        <w:rPr>
          <w:rFonts w:eastAsia="Calibri"/>
          <w:sz w:val="10"/>
          <w:szCs w:val="10"/>
        </w:rPr>
        <w:t>При проектировании автомобильных дорог в районах, подверженных землетрясениям силой 7, 8 и 9 баллов (по 12-балльной шкале (ГОСТ 6249-52), необходимо учитывать появление дополнительных сейсмических сил, действующих на земляное полотно и искусственные сооружения.</w:t>
      </w:r>
      <w:proofErr w:type="gramEnd"/>
      <w:r w:rsidRPr="003D04CB">
        <w:rPr>
          <w:rFonts w:eastAsia="Calibri"/>
          <w:sz w:val="10"/>
          <w:szCs w:val="10"/>
        </w:rPr>
        <w:t xml:space="preserve"> При интенсивности землетрясения 9 и более баллов возникают сдвиги и просадки, насыпей на </w:t>
      </w:r>
      <w:proofErr w:type="spellStart"/>
      <w:r w:rsidRPr="003D04CB">
        <w:rPr>
          <w:rFonts w:eastAsia="Calibri"/>
          <w:sz w:val="10"/>
          <w:szCs w:val="10"/>
        </w:rPr>
        <w:t>косогорных</w:t>
      </w:r>
      <w:proofErr w:type="spellEnd"/>
      <w:r w:rsidRPr="003D04CB">
        <w:rPr>
          <w:rFonts w:eastAsia="Calibri"/>
          <w:sz w:val="10"/>
          <w:szCs w:val="10"/>
        </w:rPr>
        <w:t xml:space="preserve"> участках, оползания и обвалы верховых откосов выемок. В горах уже при землетрясениях 6 баллов активизируются оползни, обвалы и осыпи на горных склонах.</w:t>
      </w:r>
    </w:p>
    <w:p w:rsidR="003451C7" w:rsidRPr="003D04CB" w:rsidRDefault="003451C7" w:rsidP="003D04CB">
      <w:pPr>
        <w:ind w:firstLine="57"/>
        <w:rPr>
          <w:rFonts w:eastAsia="Calibri"/>
          <w:sz w:val="10"/>
          <w:szCs w:val="10"/>
        </w:rPr>
      </w:pPr>
      <w:r w:rsidRPr="003D04CB">
        <w:rPr>
          <w:rFonts w:eastAsia="Calibri"/>
          <w:sz w:val="10"/>
          <w:szCs w:val="10"/>
        </w:rPr>
        <w:t xml:space="preserve">Сейсмические явления наиболее сильно проявляются в местностях с </w:t>
      </w:r>
      <w:proofErr w:type="gramStart"/>
      <w:r w:rsidRPr="003D04CB">
        <w:rPr>
          <w:rFonts w:eastAsia="Calibri"/>
          <w:sz w:val="10"/>
          <w:szCs w:val="10"/>
        </w:rPr>
        <w:t>очень пересеченным</w:t>
      </w:r>
      <w:proofErr w:type="gramEnd"/>
      <w:r w:rsidRPr="003D04CB">
        <w:rPr>
          <w:rFonts w:eastAsia="Calibri"/>
          <w:sz w:val="10"/>
          <w:szCs w:val="10"/>
        </w:rPr>
        <w:t xml:space="preserve"> рельефом - при наличии оврагов, крутых обрывистых ущелий, склонов, сложенных из выветренных пород или нарушенных физико-геологическими процессами. Наиболее благоприятны для проложения дорог </w:t>
      </w:r>
      <w:proofErr w:type="spellStart"/>
      <w:r w:rsidRPr="003D04CB">
        <w:rPr>
          <w:rFonts w:eastAsia="Calibri"/>
          <w:sz w:val="10"/>
          <w:szCs w:val="10"/>
        </w:rPr>
        <w:t>невыветренные</w:t>
      </w:r>
      <w:proofErr w:type="spellEnd"/>
      <w:r w:rsidRPr="003D04CB">
        <w:rPr>
          <w:rFonts w:eastAsia="Calibri"/>
          <w:sz w:val="10"/>
          <w:szCs w:val="10"/>
        </w:rPr>
        <w:t xml:space="preserve"> скальные и полускальные породы и плотные сухие крупнообломочные грунты. Антисейсмические мероприятия по обеспечению устойчивости зем</w:t>
      </w:r>
      <w:r w:rsidRPr="003D04CB">
        <w:rPr>
          <w:rFonts w:eastAsia="Calibri"/>
          <w:sz w:val="10"/>
          <w:szCs w:val="10"/>
        </w:rPr>
        <w:softHyphen/>
        <w:t xml:space="preserve">ляного полотна сводятся к </w:t>
      </w:r>
      <w:proofErr w:type="spellStart"/>
      <w:r w:rsidRPr="003D04CB">
        <w:rPr>
          <w:rFonts w:eastAsia="Calibri"/>
          <w:sz w:val="10"/>
          <w:szCs w:val="10"/>
        </w:rPr>
        <w:t>уположению</w:t>
      </w:r>
      <w:proofErr w:type="spellEnd"/>
      <w:r w:rsidRPr="003D04CB">
        <w:rPr>
          <w:rFonts w:eastAsia="Calibri"/>
          <w:sz w:val="10"/>
          <w:szCs w:val="10"/>
        </w:rPr>
        <w:t xml:space="preserve"> откосов земляного полотна и устройству улавливающих траншей у подошвы откосов выемок в скальных породах.</w:t>
      </w:r>
    </w:p>
    <w:p w:rsidR="003451C7" w:rsidRPr="003D04CB" w:rsidRDefault="003451C7" w:rsidP="003D04CB">
      <w:pPr>
        <w:ind w:firstLine="57"/>
        <w:rPr>
          <w:rFonts w:eastAsia="Calibri"/>
          <w:sz w:val="10"/>
          <w:szCs w:val="10"/>
        </w:rPr>
      </w:pPr>
      <w:r w:rsidRPr="003D04CB">
        <w:rPr>
          <w:rFonts w:eastAsia="Calibri"/>
          <w:sz w:val="10"/>
          <w:szCs w:val="10"/>
        </w:rPr>
        <w:t>Конструкции дорожных сооружений, а также устойчивость земляного полотна в сейсмических районах рассчитывают с учетом сейсмических сил инерции при одновременном действии собственного веса сооружений и нагрузки. Ветровая нагрузка при этом не учитывается.</w:t>
      </w:r>
    </w:p>
    <w:p w:rsidR="003451C7" w:rsidRPr="003D04CB" w:rsidRDefault="003451C7" w:rsidP="003D04CB">
      <w:pPr>
        <w:ind w:firstLine="57"/>
        <w:rPr>
          <w:rFonts w:eastAsia="Calibri"/>
          <w:sz w:val="10"/>
          <w:szCs w:val="10"/>
        </w:rPr>
      </w:pPr>
      <w:r w:rsidRPr="003D04CB">
        <w:rPr>
          <w:rFonts w:eastAsia="Calibri"/>
          <w:sz w:val="10"/>
          <w:szCs w:val="10"/>
        </w:rPr>
        <w:t>При проверке устойчивости земляного полотна на склонах крутизной от 1:3 до 1:1,5 расчетную сейсмичность увеличивают на 1 балл по сравнению с сейсмичностью по картам сейсмического районирования.</w:t>
      </w:r>
    </w:p>
    <w:p w:rsidR="003451C7" w:rsidRPr="003D04CB" w:rsidRDefault="003451C7" w:rsidP="003D04CB">
      <w:pPr>
        <w:ind w:firstLine="57"/>
        <w:rPr>
          <w:rFonts w:eastAsia="Calibri"/>
          <w:sz w:val="10"/>
          <w:szCs w:val="10"/>
        </w:rPr>
      </w:pPr>
      <w:r w:rsidRPr="003D04CB">
        <w:rPr>
          <w:rFonts w:eastAsia="Calibri"/>
          <w:sz w:val="10"/>
          <w:szCs w:val="10"/>
        </w:rPr>
        <w:t xml:space="preserve">При расчетах направление сейсмических сил принимают </w:t>
      </w:r>
      <w:proofErr w:type="gramStart"/>
      <w:r w:rsidRPr="003D04CB">
        <w:rPr>
          <w:rFonts w:eastAsia="Calibri"/>
          <w:sz w:val="10"/>
          <w:szCs w:val="10"/>
        </w:rPr>
        <w:t>горизонтальным</w:t>
      </w:r>
      <w:proofErr w:type="gramEnd"/>
      <w:r w:rsidRPr="003D04CB">
        <w:rPr>
          <w:rFonts w:eastAsia="Calibri"/>
          <w:sz w:val="10"/>
          <w:szCs w:val="10"/>
        </w:rPr>
        <w:t>, а для соединительных деталей (анкерных болтов, креплений опорных частей) - вызывающим срез или растяжение.</w:t>
      </w:r>
    </w:p>
    <w:p w:rsidR="003F25BD" w:rsidRPr="003D04CB" w:rsidRDefault="003451C7" w:rsidP="003D04CB">
      <w:pPr>
        <w:ind w:firstLine="57"/>
        <w:rPr>
          <w:rFonts w:eastAsia="Calibri"/>
          <w:sz w:val="10"/>
          <w:szCs w:val="10"/>
        </w:rPr>
      </w:pPr>
      <w:r w:rsidRPr="003D04CB">
        <w:rPr>
          <w:rFonts w:eastAsia="Calibri"/>
          <w:sz w:val="10"/>
          <w:szCs w:val="10"/>
        </w:rPr>
        <w:t xml:space="preserve">В сейсмических районах наиболее целесообразно размещать земляное полотно полностью на полке, врезанной в склон. Поперечные профили типа </w:t>
      </w:r>
      <w:proofErr w:type="spellStart"/>
      <w:r w:rsidRPr="003D04CB">
        <w:rPr>
          <w:rFonts w:eastAsia="Calibri"/>
          <w:sz w:val="10"/>
          <w:szCs w:val="10"/>
        </w:rPr>
        <w:t>полунасыпи-полувыемки</w:t>
      </w:r>
      <w:proofErr w:type="spellEnd"/>
      <w:r w:rsidRPr="003D04CB">
        <w:rPr>
          <w:rFonts w:eastAsia="Calibri"/>
          <w:sz w:val="10"/>
          <w:szCs w:val="10"/>
        </w:rPr>
        <w:t xml:space="preserve"> не рекомендуются из-за оползания насыпной части. В районах с сейсмичностью 8 бал</w:t>
      </w:r>
      <w:r w:rsidRPr="003D04CB">
        <w:rPr>
          <w:rFonts w:eastAsia="Calibri"/>
          <w:sz w:val="10"/>
          <w:szCs w:val="10"/>
        </w:rPr>
        <w:softHyphen/>
        <w:t xml:space="preserve">лов и более на косогорах круче 1:2 низовые откосы насыпей следует укреплять подпорными стенами или заменять насыпи эстакадами. </w:t>
      </w:r>
    </w:p>
    <w:p w:rsidR="00163552" w:rsidRPr="003D04CB" w:rsidRDefault="00163552" w:rsidP="003D04CB">
      <w:pPr>
        <w:ind w:firstLine="57"/>
        <w:rPr>
          <w:sz w:val="10"/>
          <w:szCs w:val="10"/>
        </w:rPr>
      </w:pPr>
    </w:p>
    <w:p w:rsidR="00D3158B" w:rsidRPr="003D04CB" w:rsidRDefault="003F25BD" w:rsidP="003D04CB">
      <w:pPr>
        <w:pStyle w:val="1"/>
        <w:ind w:firstLine="57"/>
        <w:rPr>
          <w:i/>
          <w:sz w:val="10"/>
          <w:szCs w:val="10"/>
          <w:u w:val="single"/>
        </w:rPr>
      </w:pPr>
      <w:r w:rsidRPr="003D04CB">
        <w:rPr>
          <w:i/>
          <w:sz w:val="10"/>
          <w:szCs w:val="10"/>
          <w:u w:val="single"/>
        </w:rPr>
        <w:t xml:space="preserve">28. Конструкции </w:t>
      </w:r>
      <w:proofErr w:type="spellStart"/>
      <w:r w:rsidRPr="003D04CB">
        <w:rPr>
          <w:i/>
          <w:sz w:val="10"/>
          <w:szCs w:val="10"/>
          <w:u w:val="single"/>
        </w:rPr>
        <w:t>з.п</w:t>
      </w:r>
      <w:proofErr w:type="spellEnd"/>
      <w:r w:rsidRPr="003D04CB">
        <w:rPr>
          <w:i/>
          <w:sz w:val="10"/>
          <w:szCs w:val="10"/>
          <w:u w:val="single"/>
        </w:rPr>
        <w:t>. на засоленных грунтах.</w:t>
      </w:r>
    </w:p>
    <w:p w:rsidR="003F25BD" w:rsidRPr="003D04CB" w:rsidRDefault="003F25BD" w:rsidP="003D04CB">
      <w:pPr>
        <w:ind w:firstLine="57"/>
        <w:rPr>
          <w:sz w:val="10"/>
          <w:szCs w:val="10"/>
        </w:rPr>
      </w:pPr>
    </w:p>
    <w:p w:rsidR="003F25BD" w:rsidRPr="003D04CB" w:rsidRDefault="003F25BD" w:rsidP="003D04CB">
      <w:pPr>
        <w:ind w:firstLine="57"/>
        <w:rPr>
          <w:sz w:val="10"/>
          <w:szCs w:val="10"/>
        </w:rPr>
      </w:pPr>
    </w:p>
    <w:p w:rsidR="003F25BD" w:rsidRPr="003D04CB" w:rsidRDefault="003F25BD" w:rsidP="003D04CB">
      <w:pPr>
        <w:ind w:firstLine="57"/>
        <w:rPr>
          <w:sz w:val="10"/>
          <w:szCs w:val="10"/>
        </w:rPr>
      </w:pPr>
    </w:p>
    <w:p w:rsidR="00D3158B" w:rsidRPr="003D04CB" w:rsidRDefault="00D3158B"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 xml:space="preserve">28. Конструкции </w:t>
      </w:r>
      <w:proofErr w:type="spellStart"/>
      <w:r w:rsidRPr="003D04CB">
        <w:rPr>
          <w:i/>
          <w:color w:val="E36C0A" w:themeColor="accent6" w:themeShade="BF"/>
          <w:sz w:val="10"/>
          <w:szCs w:val="10"/>
          <w:u w:val="single"/>
        </w:rPr>
        <w:t>з.п</w:t>
      </w:r>
      <w:proofErr w:type="spellEnd"/>
      <w:r w:rsidRPr="003D04CB">
        <w:rPr>
          <w:i/>
          <w:color w:val="E36C0A" w:themeColor="accent6" w:themeShade="BF"/>
          <w:sz w:val="10"/>
          <w:szCs w:val="10"/>
          <w:u w:val="single"/>
        </w:rPr>
        <w:t>. на засоленных грунтах</w:t>
      </w:r>
    </w:p>
    <w:p w:rsidR="00D3158B" w:rsidRPr="003D04CB" w:rsidRDefault="006F431D" w:rsidP="003D04CB">
      <w:pPr>
        <w:pStyle w:val="a6"/>
        <w:ind w:left="0" w:firstLine="57"/>
        <w:rPr>
          <w:sz w:val="10"/>
          <w:szCs w:val="10"/>
        </w:rPr>
      </w:pPr>
      <w:r w:rsidRPr="003D04CB">
        <w:rPr>
          <w:noProof/>
          <w:sz w:val="10"/>
          <w:szCs w:val="10"/>
        </w:rPr>
        <w:drawing>
          <wp:inline distT="0" distB="0" distL="0" distR="0">
            <wp:extent cx="1604924" cy="772526"/>
            <wp:effectExtent l="19050" t="0" r="0" b="8524"/>
            <wp:docPr id="22" name="Рисунок 38" descr="C:\Users\Антон\Desktop\рис\P1070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C:\Users\Антон\Desktop\рис\P1070984.JPG"/>
                    <pic:cNvPicPr>
                      <a:picLocks noChangeAspect="1" noChangeArrowheads="1"/>
                    </pic:cNvPicPr>
                  </pic:nvPicPr>
                  <pic:blipFill>
                    <a:blip r:embed="rId24" cstate="print">
                      <a:lum bright="20000" contrast="40000"/>
                      <a:grayscl/>
                    </a:blip>
                    <a:srcRect/>
                    <a:stretch>
                      <a:fillRect/>
                    </a:stretch>
                  </pic:blipFill>
                  <pic:spPr bwMode="auto">
                    <a:xfrm flipH="1" flipV="1">
                      <a:off x="0" y="0"/>
                      <a:ext cx="1619285" cy="779439"/>
                    </a:xfrm>
                    <a:prstGeom prst="rect">
                      <a:avLst/>
                    </a:prstGeom>
                    <a:noFill/>
                    <a:ln w="9525">
                      <a:noFill/>
                      <a:miter lim="800000"/>
                      <a:headEnd/>
                      <a:tailEnd/>
                    </a:ln>
                  </pic:spPr>
                </pic:pic>
              </a:graphicData>
            </a:graphic>
          </wp:inline>
        </w:drawing>
      </w:r>
    </w:p>
    <w:p w:rsidR="00D3158B" w:rsidRPr="003D04CB" w:rsidRDefault="00D3158B" w:rsidP="003D04CB">
      <w:pPr>
        <w:pStyle w:val="a6"/>
        <w:ind w:left="0" w:firstLine="57"/>
        <w:rPr>
          <w:sz w:val="10"/>
          <w:szCs w:val="10"/>
        </w:rPr>
      </w:pPr>
      <w:r w:rsidRPr="003D04CB">
        <w:rPr>
          <w:sz w:val="10"/>
          <w:szCs w:val="10"/>
        </w:rPr>
        <w:t>а) насыпь с односторонним резервом</w:t>
      </w:r>
    </w:p>
    <w:p w:rsidR="00D3158B" w:rsidRPr="003D04CB" w:rsidRDefault="00D3158B" w:rsidP="003D04CB">
      <w:pPr>
        <w:pStyle w:val="a6"/>
        <w:ind w:left="0" w:firstLine="57"/>
        <w:rPr>
          <w:sz w:val="10"/>
          <w:szCs w:val="10"/>
        </w:rPr>
      </w:pPr>
      <w:r w:rsidRPr="003D04CB">
        <w:rPr>
          <w:sz w:val="10"/>
          <w:szCs w:val="10"/>
        </w:rPr>
        <w:t xml:space="preserve">б) продольным лотком; в) насыпь с бермой и </w:t>
      </w:r>
      <w:proofErr w:type="spellStart"/>
      <w:proofErr w:type="gramStart"/>
      <w:r w:rsidRPr="003D04CB">
        <w:rPr>
          <w:sz w:val="10"/>
          <w:szCs w:val="10"/>
        </w:rPr>
        <w:t>кювет-резервом</w:t>
      </w:r>
      <w:proofErr w:type="spellEnd"/>
      <w:proofErr w:type="gramEnd"/>
      <w:r w:rsidRPr="003D04CB">
        <w:rPr>
          <w:sz w:val="10"/>
          <w:szCs w:val="10"/>
        </w:rPr>
        <w:t>.</w:t>
      </w:r>
    </w:p>
    <w:p w:rsidR="00D3158B" w:rsidRPr="003D04CB" w:rsidRDefault="00D3158B" w:rsidP="003D04CB">
      <w:pPr>
        <w:pStyle w:val="a6"/>
        <w:ind w:left="0" w:firstLine="57"/>
        <w:rPr>
          <w:sz w:val="10"/>
          <w:szCs w:val="10"/>
        </w:rPr>
      </w:pPr>
      <w:r w:rsidRPr="003D04CB">
        <w:rPr>
          <w:sz w:val="10"/>
          <w:szCs w:val="10"/>
        </w:rPr>
        <w:t>1 - граница полосы отвода; 2 - резерв (в зависимости от потребного количества грунта); 3- укрепление откосов насыпи.</w:t>
      </w:r>
    </w:p>
    <w:p w:rsidR="00D3158B" w:rsidRPr="003D04CB" w:rsidRDefault="00D3158B" w:rsidP="003D04CB">
      <w:pPr>
        <w:pStyle w:val="1"/>
        <w:ind w:firstLine="57"/>
        <w:rPr>
          <w:i/>
          <w:sz w:val="10"/>
          <w:szCs w:val="10"/>
          <w:u w:val="single"/>
        </w:rPr>
      </w:pPr>
      <w:r w:rsidRPr="003D04CB">
        <w:rPr>
          <w:i/>
          <w:sz w:val="10"/>
          <w:szCs w:val="10"/>
          <w:u w:val="single"/>
        </w:rPr>
        <w:t xml:space="preserve"> </w:t>
      </w:r>
    </w:p>
    <w:p w:rsidR="00CD166F" w:rsidRPr="003D04CB" w:rsidRDefault="00CD166F"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29.Проложение трассы по долинам горных рек.</w:t>
      </w:r>
    </w:p>
    <w:p w:rsidR="00CD166F" w:rsidRPr="003D04CB" w:rsidRDefault="00CD166F" w:rsidP="003D04CB">
      <w:pPr>
        <w:ind w:firstLine="57"/>
        <w:rPr>
          <w:sz w:val="10"/>
          <w:szCs w:val="10"/>
        </w:rPr>
      </w:pPr>
      <w:r w:rsidRPr="003D04CB">
        <w:rPr>
          <w:sz w:val="10"/>
          <w:szCs w:val="10"/>
        </w:rPr>
        <w:t>Трассирование дорог по долинам  горных рек связано с тем, что уклоны горных рек  обычно меньше продольных уклонов допускаемых на горных дорогах.</w:t>
      </w:r>
    </w:p>
    <w:p w:rsidR="00CD166F" w:rsidRPr="003D04CB" w:rsidRDefault="00CD166F" w:rsidP="003D04CB">
      <w:pPr>
        <w:ind w:firstLine="57"/>
        <w:rPr>
          <w:sz w:val="10"/>
          <w:szCs w:val="10"/>
        </w:rPr>
      </w:pPr>
      <w:r w:rsidRPr="003D04CB">
        <w:rPr>
          <w:sz w:val="10"/>
          <w:szCs w:val="10"/>
        </w:rPr>
        <w:t xml:space="preserve">Лишь в верховьях водотоков при переходе дороги из долины на перевальный </w:t>
      </w:r>
      <w:proofErr w:type="spellStart"/>
      <w:r w:rsidRPr="003D04CB">
        <w:rPr>
          <w:sz w:val="10"/>
          <w:szCs w:val="10"/>
        </w:rPr>
        <w:t>уч-к</w:t>
      </w:r>
      <w:proofErr w:type="spellEnd"/>
      <w:r w:rsidRPr="003D04CB">
        <w:rPr>
          <w:sz w:val="10"/>
          <w:szCs w:val="10"/>
        </w:rPr>
        <w:t xml:space="preserve"> продольные уклоны могут превысить максим</w:t>
      </w:r>
      <w:proofErr w:type="gramStart"/>
      <w:r w:rsidRPr="003D04CB">
        <w:rPr>
          <w:sz w:val="10"/>
          <w:szCs w:val="10"/>
        </w:rPr>
        <w:t>.</w:t>
      </w:r>
      <w:proofErr w:type="gramEnd"/>
      <w:r w:rsidRPr="003D04CB">
        <w:rPr>
          <w:sz w:val="10"/>
          <w:szCs w:val="10"/>
        </w:rPr>
        <w:t xml:space="preserve"> </w:t>
      </w:r>
      <w:proofErr w:type="gramStart"/>
      <w:r w:rsidRPr="003D04CB">
        <w:rPr>
          <w:sz w:val="10"/>
          <w:szCs w:val="10"/>
        </w:rPr>
        <w:t>д</w:t>
      </w:r>
      <w:proofErr w:type="gramEnd"/>
      <w:r w:rsidRPr="003D04CB">
        <w:rPr>
          <w:sz w:val="10"/>
          <w:szCs w:val="10"/>
        </w:rPr>
        <w:t>опустимые.</w:t>
      </w:r>
    </w:p>
    <w:p w:rsidR="00CD166F" w:rsidRPr="003D04CB" w:rsidRDefault="00CD166F" w:rsidP="003D04CB">
      <w:pPr>
        <w:ind w:firstLine="57"/>
        <w:rPr>
          <w:sz w:val="10"/>
          <w:szCs w:val="10"/>
        </w:rPr>
      </w:pPr>
      <w:r w:rsidRPr="003D04CB">
        <w:rPr>
          <w:sz w:val="10"/>
          <w:szCs w:val="10"/>
        </w:rPr>
        <w:t xml:space="preserve">Для дорог, проходящих по речным долинам характерно большое число малых радиусов в плане мостов на боковых притоках, </w:t>
      </w:r>
      <w:proofErr w:type="spellStart"/>
      <w:r w:rsidRPr="003D04CB">
        <w:rPr>
          <w:sz w:val="10"/>
          <w:szCs w:val="10"/>
        </w:rPr>
        <w:t>косогорных</w:t>
      </w:r>
      <w:proofErr w:type="spellEnd"/>
      <w:r w:rsidRPr="003D04CB">
        <w:rPr>
          <w:sz w:val="10"/>
          <w:szCs w:val="10"/>
        </w:rPr>
        <w:t xml:space="preserve"> </w:t>
      </w:r>
      <w:proofErr w:type="spellStart"/>
      <w:r w:rsidRPr="003D04CB">
        <w:rPr>
          <w:sz w:val="10"/>
          <w:szCs w:val="10"/>
        </w:rPr>
        <w:t>уч-в</w:t>
      </w:r>
      <w:proofErr w:type="spellEnd"/>
      <w:r w:rsidRPr="003D04CB">
        <w:rPr>
          <w:sz w:val="10"/>
          <w:szCs w:val="10"/>
        </w:rPr>
        <w:t>.</w:t>
      </w:r>
    </w:p>
    <w:p w:rsidR="003F25BD" w:rsidRPr="003D04CB" w:rsidRDefault="003F25BD" w:rsidP="003D04CB">
      <w:pPr>
        <w:ind w:firstLine="57"/>
        <w:rPr>
          <w:sz w:val="10"/>
          <w:szCs w:val="10"/>
        </w:rPr>
      </w:pPr>
    </w:p>
    <w:p w:rsidR="003F25BD" w:rsidRPr="003D04CB" w:rsidRDefault="003F25BD" w:rsidP="003D04CB">
      <w:pPr>
        <w:pStyle w:val="1"/>
        <w:ind w:firstLine="57"/>
        <w:rPr>
          <w:i/>
          <w:color w:val="FF0000"/>
          <w:sz w:val="10"/>
          <w:szCs w:val="10"/>
          <w:u w:val="single"/>
        </w:rPr>
      </w:pPr>
      <w:r w:rsidRPr="003D04CB">
        <w:rPr>
          <w:i/>
          <w:color w:val="FF0000"/>
          <w:sz w:val="10"/>
          <w:szCs w:val="10"/>
          <w:u w:val="single"/>
        </w:rPr>
        <w:t xml:space="preserve">30. Особенности проложения трассы дороги в районах распространения </w:t>
      </w:r>
      <w:proofErr w:type="gramStart"/>
      <w:r w:rsidRPr="003D04CB">
        <w:rPr>
          <w:i/>
          <w:color w:val="FF0000"/>
          <w:sz w:val="10"/>
          <w:szCs w:val="10"/>
          <w:u w:val="single"/>
        </w:rPr>
        <w:t>вечно мерзлых</w:t>
      </w:r>
      <w:proofErr w:type="gramEnd"/>
      <w:r w:rsidRPr="003D04CB">
        <w:rPr>
          <w:i/>
          <w:color w:val="FF0000"/>
          <w:sz w:val="10"/>
          <w:szCs w:val="10"/>
          <w:u w:val="single"/>
        </w:rPr>
        <w:t xml:space="preserve"> грунтов.</w:t>
      </w:r>
    </w:p>
    <w:p w:rsidR="003F25BD" w:rsidRPr="003D04CB" w:rsidRDefault="003F25BD" w:rsidP="003D04CB">
      <w:pPr>
        <w:ind w:firstLine="57"/>
        <w:rPr>
          <w:sz w:val="10"/>
          <w:szCs w:val="10"/>
        </w:rPr>
      </w:pPr>
    </w:p>
    <w:p w:rsidR="003F25BD" w:rsidRPr="003D04CB" w:rsidRDefault="003F25BD" w:rsidP="003D04CB">
      <w:pPr>
        <w:ind w:firstLine="57"/>
        <w:rPr>
          <w:sz w:val="10"/>
          <w:szCs w:val="10"/>
        </w:rPr>
      </w:pPr>
    </w:p>
    <w:p w:rsidR="003F25BD" w:rsidRPr="003D04CB" w:rsidRDefault="003F25BD" w:rsidP="003D04CB">
      <w:pPr>
        <w:ind w:firstLine="57"/>
        <w:rPr>
          <w:sz w:val="10"/>
          <w:szCs w:val="10"/>
        </w:rPr>
      </w:pPr>
    </w:p>
    <w:p w:rsidR="003F25BD" w:rsidRPr="003D04CB" w:rsidRDefault="003F25BD" w:rsidP="003D04CB">
      <w:pPr>
        <w:ind w:firstLine="57"/>
        <w:rPr>
          <w:sz w:val="10"/>
          <w:szCs w:val="10"/>
        </w:rPr>
      </w:pPr>
    </w:p>
    <w:p w:rsidR="00CD166F" w:rsidRPr="003D04CB" w:rsidRDefault="00CD166F" w:rsidP="003D04CB">
      <w:pPr>
        <w:ind w:firstLine="57"/>
        <w:rPr>
          <w:sz w:val="10"/>
          <w:szCs w:val="10"/>
        </w:rPr>
      </w:pPr>
      <w:r w:rsidRPr="003D04CB">
        <w:rPr>
          <w:sz w:val="10"/>
          <w:szCs w:val="10"/>
        </w:rPr>
        <w:t xml:space="preserve">Необходимо учитывать </w:t>
      </w:r>
      <w:proofErr w:type="spellStart"/>
      <w:r w:rsidRPr="003D04CB">
        <w:rPr>
          <w:sz w:val="10"/>
          <w:szCs w:val="10"/>
        </w:rPr>
        <w:t>гидроглогич-е</w:t>
      </w:r>
      <w:proofErr w:type="spellEnd"/>
      <w:r w:rsidRPr="003D04CB">
        <w:rPr>
          <w:sz w:val="10"/>
          <w:szCs w:val="10"/>
        </w:rPr>
        <w:t xml:space="preserve"> </w:t>
      </w:r>
      <w:proofErr w:type="spellStart"/>
      <w:r w:rsidRPr="003D04CB">
        <w:rPr>
          <w:sz w:val="10"/>
          <w:szCs w:val="10"/>
        </w:rPr>
        <w:t>усл-я</w:t>
      </w:r>
      <w:proofErr w:type="spellEnd"/>
      <w:r w:rsidRPr="003D04CB">
        <w:rPr>
          <w:sz w:val="10"/>
          <w:szCs w:val="10"/>
        </w:rPr>
        <w:t xml:space="preserve"> горных рек, большие скорости течени</w:t>
      </w:r>
      <w:proofErr w:type="gramStart"/>
      <w:r w:rsidRPr="003D04CB">
        <w:rPr>
          <w:sz w:val="10"/>
          <w:szCs w:val="10"/>
        </w:rPr>
        <w:t>я(</w:t>
      </w:r>
      <w:proofErr w:type="gramEnd"/>
      <w:r w:rsidRPr="003D04CB">
        <w:rPr>
          <w:sz w:val="10"/>
          <w:szCs w:val="10"/>
        </w:rPr>
        <w:t>в межевом периоде 1,5-4 м/сек, в паводки до 10м/сек), большие колебания расходов от 10-50 м3/сек в межень, до 250-900 м3/сек в паводки, резкие изменения глубины 0,5-1,5 м в межень и 3-6 м в паводки.</w:t>
      </w:r>
    </w:p>
    <w:p w:rsidR="00411778" w:rsidRPr="003D04CB" w:rsidRDefault="00411778" w:rsidP="003D04CB">
      <w:pPr>
        <w:ind w:firstLine="57"/>
        <w:rPr>
          <w:sz w:val="10"/>
          <w:szCs w:val="10"/>
        </w:rPr>
      </w:pPr>
    </w:p>
    <w:p w:rsidR="00A01997" w:rsidRPr="003D04CB" w:rsidRDefault="006B2D2E"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31. Проектирование серпантин</w:t>
      </w:r>
    </w:p>
    <w:p w:rsidR="006B2D2E" w:rsidRPr="003D04CB" w:rsidRDefault="006B2D2E" w:rsidP="003D04CB">
      <w:pPr>
        <w:ind w:firstLine="57"/>
        <w:rPr>
          <w:sz w:val="10"/>
          <w:szCs w:val="10"/>
        </w:rPr>
      </w:pPr>
      <w:r w:rsidRPr="003D04CB">
        <w:rPr>
          <w:sz w:val="10"/>
          <w:szCs w:val="10"/>
        </w:rPr>
        <w:t>В гонной местности при развитии трассы назначают острые углы поворотов, в которых обычная разбивка кривых затруднительна. Большое количество серпантин ухудшает условия движения на дороге, т.к. на них приходится снижать скорость движения, а с др. стороны, устройство серпантин значительно удорожает строительство в виду больших объемов земляных работ и устройства подпорных стен.</w:t>
      </w:r>
    </w:p>
    <w:p w:rsidR="006B2D2E" w:rsidRPr="003D04CB" w:rsidRDefault="006B2D2E" w:rsidP="003D04CB">
      <w:pPr>
        <w:ind w:firstLine="57"/>
        <w:rPr>
          <w:sz w:val="10"/>
          <w:szCs w:val="10"/>
        </w:rPr>
      </w:pPr>
      <w:r w:rsidRPr="003D04CB">
        <w:rPr>
          <w:sz w:val="10"/>
          <w:szCs w:val="10"/>
        </w:rPr>
        <w:t>а)</w:t>
      </w:r>
      <w:proofErr w:type="gramStart"/>
      <w:r w:rsidRPr="003D04CB">
        <w:rPr>
          <w:sz w:val="10"/>
          <w:szCs w:val="10"/>
        </w:rPr>
        <w:t>.</w:t>
      </w:r>
      <w:proofErr w:type="gramEnd"/>
      <w:r w:rsidRPr="003D04CB">
        <w:rPr>
          <w:sz w:val="10"/>
          <w:szCs w:val="10"/>
        </w:rPr>
        <w:t xml:space="preserve"> </w:t>
      </w:r>
      <w:proofErr w:type="gramStart"/>
      <w:r w:rsidRPr="003D04CB">
        <w:rPr>
          <w:sz w:val="10"/>
          <w:szCs w:val="10"/>
        </w:rPr>
        <w:t>с</w:t>
      </w:r>
      <w:proofErr w:type="gramEnd"/>
      <w:r w:rsidRPr="003D04CB">
        <w:rPr>
          <w:sz w:val="10"/>
          <w:szCs w:val="10"/>
        </w:rPr>
        <w:t>ерпантин 1-го рода.</w:t>
      </w:r>
    </w:p>
    <w:p w:rsidR="006B2D2E" w:rsidRPr="003D04CB" w:rsidRDefault="006B2D2E" w:rsidP="003D04CB">
      <w:pPr>
        <w:ind w:firstLine="57"/>
        <w:rPr>
          <w:sz w:val="10"/>
          <w:szCs w:val="10"/>
        </w:rPr>
      </w:pPr>
      <w:r w:rsidRPr="003D04CB">
        <w:rPr>
          <w:sz w:val="10"/>
          <w:szCs w:val="10"/>
        </w:rPr>
        <w:t>α – острый угол серпантины;</w:t>
      </w:r>
    </w:p>
    <w:p w:rsidR="006B2D2E" w:rsidRPr="003D04CB" w:rsidRDefault="006B2D2E" w:rsidP="003D04CB">
      <w:pPr>
        <w:ind w:firstLine="57"/>
        <w:rPr>
          <w:sz w:val="10"/>
          <w:szCs w:val="10"/>
        </w:rPr>
      </w:pPr>
      <w:r w:rsidRPr="003D04CB">
        <w:rPr>
          <w:sz w:val="10"/>
          <w:szCs w:val="10"/>
        </w:rPr>
        <w:t>β – угол поворота.</w:t>
      </w:r>
    </w:p>
    <w:p w:rsidR="006B2D2E" w:rsidRPr="003D04CB" w:rsidRDefault="006B2D2E" w:rsidP="003D04CB">
      <w:pPr>
        <w:ind w:firstLine="57"/>
        <w:rPr>
          <w:sz w:val="10"/>
          <w:szCs w:val="10"/>
        </w:rPr>
      </w:pPr>
      <w:r w:rsidRPr="003D04CB">
        <w:rPr>
          <w:sz w:val="10"/>
          <w:szCs w:val="10"/>
        </w:rPr>
        <w:t xml:space="preserve">Основная кривая серпантины радиуса R имеет общую длину K и измеряется центральным углом γ. </w:t>
      </w:r>
    </w:p>
    <w:p w:rsidR="006B2D2E" w:rsidRPr="003D04CB" w:rsidRDefault="003F0F72" w:rsidP="003D04CB">
      <w:pPr>
        <w:ind w:firstLine="57"/>
        <w:rPr>
          <w:sz w:val="10"/>
          <w:szCs w:val="10"/>
        </w:rPr>
      </w:pPr>
      <w:r w:rsidRPr="003D04CB">
        <w:rPr>
          <w:noProof/>
          <w:sz w:val="10"/>
          <w:szCs w:val="10"/>
        </w:rPr>
        <w:drawing>
          <wp:inline distT="0" distB="0" distL="0" distR="0">
            <wp:extent cx="1716779" cy="1032464"/>
            <wp:effectExtent l="19050" t="0" r="0" b="0"/>
            <wp:docPr id="4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lum bright="30000" contrast="40000"/>
                    </a:blip>
                    <a:srcRect/>
                    <a:stretch>
                      <a:fillRect/>
                    </a:stretch>
                  </pic:blipFill>
                  <pic:spPr bwMode="auto">
                    <a:xfrm>
                      <a:off x="0" y="0"/>
                      <a:ext cx="1718165" cy="1033298"/>
                    </a:xfrm>
                    <a:prstGeom prst="rect">
                      <a:avLst/>
                    </a:prstGeom>
                    <a:noFill/>
                    <a:ln w="9525">
                      <a:noFill/>
                      <a:miter lim="800000"/>
                      <a:headEnd/>
                      <a:tailEnd/>
                    </a:ln>
                  </pic:spPr>
                </pic:pic>
              </a:graphicData>
            </a:graphic>
          </wp:inline>
        </w:drawing>
      </w:r>
    </w:p>
    <w:p w:rsidR="006B2D2E" w:rsidRPr="003D04CB" w:rsidRDefault="006B2D2E" w:rsidP="003D04CB">
      <w:pPr>
        <w:ind w:firstLine="57"/>
        <w:rPr>
          <w:sz w:val="10"/>
          <w:szCs w:val="10"/>
        </w:rPr>
      </w:pPr>
      <w:proofErr w:type="gramStart"/>
      <w:r w:rsidRPr="003D04CB">
        <w:rPr>
          <w:sz w:val="10"/>
          <w:szCs w:val="10"/>
        </w:rPr>
        <w:t>В</w:t>
      </w:r>
      <w:proofErr w:type="gramEnd"/>
      <w:r w:rsidRPr="003D04CB">
        <w:rPr>
          <w:sz w:val="10"/>
          <w:szCs w:val="10"/>
        </w:rPr>
        <w:t xml:space="preserve"> </w:t>
      </w:r>
      <w:proofErr w:type="gramStart"/>
      <w:r w:rsidRPr="003D04CB">
        <w:rPr>
          <w:sz w:val="10"/>
          <w:szCs w:val="10"/>
        </w:rPr>
        <w:t>точка</w:t>
      </w:r>
      <w:proofErr w:type="gramEnd"/>
      <w:r w:rsidRPr="003D04CB">
        <w:rPr>
          <w:sz w:val="10"/>
          <w:szCs w:val="10"/>
        </w:rPr>
        <w:t xml:space="preserve"> A и B располагаются вершины вспомогательных кривых или обратных. Между обратными кривыми </w:t>
      </w:r>
      <w:proofErr w:type="gramStart"/>
      <w:r w:rsidRPr="003D04CB">
        <w:rPr>
          <w:sz w:val="10"/>
          <w:szCs w:val="10"/>
        </w:rPr>
        <w:t>д.б</w:t>
      </w:r>
      <w:proofErr w:type="gramEnd"/>
      <w:r w:rsidRPr="003D04CB">
        <w:rPr>
          <w:sz w:val="10"/>
          <w:szCs w:val="10"/>
        </w:rPr>
        <w:t>. прямая вставка.</w:t>
      </w:r>
    </w:p>
    <w:p w:rsidR="006B2D2E" w:rsidRPr="003D04CB" w:rsidRDefault="006B2D2E" w:rsidP="003D04CB">
      <w:pPr>
        <w:ind w:firstLine="57"/>
        <w:rPr>
          <w:sz w:val="10"/>
          <w:szCs w:val="10"/>
        </w:rPr>
      </w:pPr>
      <w:r w:rsidRPr="003D04CB">
        <w:rPr>
          <w:sz w:val="10"/>
          <w:szCs w:val="10"/>
        </w:rPr>
        <w:t xml:space="preserve">Проектирование серпантин заключается в установлении величины отдельных ее элементов и в проверке возможности расположения </w:t>
      </w:r>
      <w:proofErr w:type="spellStart"/>
      <w:r w:rsidRPr="003D04CB">
        <w:rPr>
          <w:sz w:val="10"/>
          <w:szCs w:val="10"/>
        </w:rPr>
        <w:t>з.п</w:t>
      </w:r>
      <w:proofErr w:type="spellEnd"/>
      <w:r w:rsidRPr="003D04CB">
        <w:rPr>
          <w:sz w:val="10"/>
          <w:szCs w:val="10"/>
        </w:rPr>
        <w:t>. на серпантине. Расчет элементов серпантины проводится на основе заданных значений радиусов основной и обратных кривых и длины прямой вставки.</w:t>
      </w:r>
    </w:p>
    <w:p w:rsidR="006B2D2E" w:rsidRPr="003D04CB" w:rsidRDefault="006B2D2E" w:rsidP="003D04CB">
      <w:pPr>
        <w:ind w:firstLine="57"/>
        <w:rPr>
          <w:sz w:val="10"/>
          <w:szCs w:val="10"/>
        </w:rPr>
      </w:pPr>
      <w:r w:rsidRPr="003D04CB">
        <w:rPr>
          <w:sz w:val="10"/>
          <w:szCs w:val="10"/>
        </w:rPr>
        <w:t xml:space="preserve">Вначале определяют угол поворота обратных кривых в т. A и </w:t>
      </w:r>
      <w:r w:rsidRPr="003D04CB">
        <w:rPr>
          <w:sz w:val="10"/>
          <w:szCs w:val="10"/>
          <w:lang w:val="en-US"/>
        </w:rPr>
        <w:t>B</w:t>
      </w:r>
      <w:r w:rsidRPr="003D04CB">
        <w:rPr>
          <w:sz w:val="10"/>
          <w:szCs w:val="10"/>
        </w:rPr>
        <w:t xml:space="preserve"> следующим образом: длина обратной кривой связана с величиной угла поворота обратной кривой следующей зависимостью:</w:t>
      </w:r>
    </w:p>
    <w:p w:rsidR="006B2D2E" w:rsidRPr="003D04CB" w:rsidRDefault="006B2D2E" w:rsidP="003D04CB">
      <w:pPr>
        <w:ind w:firstLine="57"/>
        <w:rPr>
          <w:sz w:val="10"/>
          <w:szCs w:val="10"/>
        </w:rPr>
      </w:pPr>
      <w:r w:rsidRPr="003D04CB">
        <w:rPr>
          <w:sz w:val="10"/>
          <w:szCs w:val="10"/>
          <w:lang w:val="en-US"/>
        </w:rPr>
        <w:t>T</w:t>
      </w:r>
      <w:r w:rsidRPr="003D04CB">
        <w:rPr>
          <w:sz w:val="10"/>
          <w:szCs w:val="10"/>
        </w:rPr>
        <w:t xml:space="preserve"> = </w:t>
      </w:r>
      <w:r w:rsidRPr="003D04CB">
        <w:rPr>
          <w:sz w:val="10"/>
          <w:szCs w:val="10"/>
          <w:lang w:val="en-US"/>
        </w:rPr>
        <w:t>r</w:t>
      </w:r>
      <w:r w:rsidRPr="003D04CB">
        <w:rPr>
          <w:sz w:val="10"/>
          <w:szCs w:val="10"/>
        </w:rPr>
        <w:t>∙</w:t>
      </w:r>
      <w:proofErr w:type="spellStart"/>
      <w:r w:rsidRPr="003D04CB">
        <w:rPr>
          <w:sz w:val="10"/>
          <w:szCs w:val="10"/>
          <w:lang w:val="en-US"/>
        </w:rPr>
        <w:t>tgβ</w:t>
      </w:r>
      <w:proofErr w:type="spellEnd"/>
      <w:r w:rsidRPr="003D04CB">
        <w:rPr>
          <w:sz w:val="10"/>
          <w:szCs w:val="10"/>
        </w:rPr>
        <w:t>/2</w:t>
      </w:r>
    </w:p>
    <w:p w:rsidR="006B2D2E" w:rsidRPr="003D04CB" w:rsidRDefault="006B2D2E" w:rsidP="003D04CB">
      <w:pPr>
        <w:ind w:firstLine="57"/>
        <w:rPr>
          <w:sz w:val="10"/>
          <w:szCs w:val="10"/>
        </w:rPr>
      </w:pPr>
      <w:r w:rsidRPr="003D04CB">
        <w:rPr>
          <w:sz w:val="10"/>
          <w:szCs w:val="10"/>
        </w:rPr>
        <w:t>Расстояние от вершины угла обратной кривой до начала серпантины равно:</w:t>
      </w:r>
    </w:p>
    <w:p w:rsidR="006B2D2E" w:rsidRPr="003D04CB" w:rsidRDefault="006B2D2E" w:rsidP="003D04CB">
      <w:pPr>
        <w:ind w:firstLine="57"/>
        <w:rPr>
          <w:sz w:val="10"/>
          <w:szCs w:val="10"/>
        </w:rPr>
      </w:pPr>
      <w:r w:rsidRPr="003D04CB">
        <w:rPr>
          <w:sz w:val="10"/>
          <w:szCs w:val="10"/>
          <w:lang w:val="en-US"/>
        </w:rPr>
        <w:t>AE</w:t>
      </w:r>
      <w:r w:rsidRPr="003D04CB">
        <w:rPr>
          <w:sz w:val="10"/>
          <w:szCs w:val="10"/>
        </w:rPr>
        <w:t xml:space="preserve"> = </w:t>
      </w:r>
      <w:r w:rsidRPr="003D04CB">
        <w:rPr>
          <w:sz w:val="10"/>
          <w:szCs w:val="10"/>
          <w:lang w:val="en-US"/>
        </w:rPr>
        <w:t>BF</w:t>
      </w:r>
      <w:r w:rsidRPr="003D04CB">
        <w:rPr>
          <w:sz w:val="10"/>
          <w:szCs w:val="10"/>
        </w:rPr>
        <w:t xml:space="preserve"> = </w:t>
      </w:r>
      <w:r w:rsidRPr="003D04CB">
        <w:rPr>
          <w:sz w:val="10"/>
          <w:szCs w:val="10"/>
          <w:lang w:val="en-US"/>
        </w:rPr>
        <w:t>m</w:t>
      </w:r>
      <w:r w:rsidRPr="003D04CB">
        <w:rPr>
          <w:sz w:val="10"/>
          <w:szCs w:val="10"/>
        </w:rPr>
        <w:t>+</w:t>
      </w:r>
      <w:r w:rsidRPr="003D04CB">
        <w:rPr>
          <w:sz w:val="10"/>
          <w:szCs w:val="10"/>
          <w:lang w:val="en-US"/>
        </w:rPr>
        <w:t>T</w:t>
      </w:r>
    </w:p>
    <w:p w:rsidR="006B2D2E" w:rsidRPr="003D04CB" w:rsidRDefault="006B2D2E" w:rsidP="003D04CB">
      <w:pPr>
        <w:ind w:firstLine="57"/>
        <w:rPr>
          <w:sz w:val="10"/>
          <w:szCs w:val="10"/>
        </w:rPr>
      </w:pPr>
      <w:r w:rsidRPr="003D04CB">
        <w:rPr>
          <w:sz w:val="10"/>
          <w:szCs w:val="10"/>
        </w:rPr>
        <w:t>Из Δ</w:t>
      </w:r>
      <w:r w:rsidRPr="003D04CB">
        <w:rPr>
          <w:sz w:val="10"/>
          <w:szCs w:val="10"/>
          <w:lang w:val="en-US"/>
        </w:rPr>
        <w:t>AOE</w:t>
      </w:r>
      <w:r w:rsidRPr="003D04CB">
        <w:rPr>
          <w:sz w:val="10"/>
          <w:szCs w:val="10"/>
        </w:rPr>
        <w:t xml:space="preserve"> и Δ</w:t>
      </w:r>
      <w:r w:rsidRPr="003D04CB">
        <w:rPr>
          <w:sz w:val="10"/>
          <w:szCs w:val="10"/>
          <w:lang w:val="en-US"/>
        </w:rPr>
        <w:t>BOF</w:t>
      </w:r>
      <w:r w:rsidRPr="003D04CB">
        <w:rPr>
          <w:sz w:val="10"/>
          <w:szCs w:val="10"/>
        </w:rPr>
        <w:t xml:space="preserve"> определяем:</w:t>
      </w:r>
    </w:p>
    <w:p w:rsidR="006B2D2E" w:rsidRPr="003D04CB" w:rsidRDefault="006B2D2E" w:rsidP="003D04CB">
      <w:pPr>
        <w:ind w:firstLine="57"/>
        <w:rPr>
          <w:sz w:val="10"/>
          <w:szCs w:val="10"/>
        </w:rPr>
      </w:pPr>
      <w:proofErr w:type="spellStart"/>
      <w:proofErr w:type="gramStart"/>
      <w:r w:rsidRPr="003D04CB">
        <w:rPr>
          <w:sz w:val="10"/>
          <w:szCs w:val="10"/>
          <w:lang w:val="en-US"/>
        </w:rPr>
        <w:t>tgβ</w:t>
      </w:r>
      <w:proofErr w:type="spellEnd"/>
      <w:proofErr w:type="gramEnd"/>
      <w:r w:rsidRPr="003D04CB">
        <w:rPr>
          <w:sz w:val="10"/>
          <w:szCs w:val="10"/>
        </w:rPr>
        <w:t xml:space="preserve"> = </w:t>
      </w:r>
      <w:r w:rsidRPr="003D04CB">
        <w:rPr>
          <w:sz w:val="10"/>
          <w:szCs w:val="10"/>
          <w:lang w:val="en-US"/>
        </w:rPr>
        <w:t>R</w:t>
      </w:r>
      <w:r w:rsidRPr="003D04CB">
        <w:rPr>
          <w:sz w:val="10"/>
          <w:szCs w:val="10"/>
        </w:rPr>
        <w:t>/</w:t>
      </w:r>
      <w:r w:rsidRPr="003D04CB">
        <w:rPr>
          <w:sz w:val="10"/>
          <w:szCs w:val="10"/>
          <w:lang w:val="en-US"/>
        </w:rPr>
        <w:t>T</w:t>
      </w:r>
      <w:r w:rsidRPr="003D04CB">
        <w:rPr>
          <w:sz w:val="10"/>
          <w:szCs w:val="10"/>
        </w:rPr>
        <w:t>+</w:t>
      </w:r>
      <w:r w:rsidRPr="003D04CB">
        <w:rPr>
          <w:sz w:val="10"/>
          <w:szCs w:val="10"/>
          <w:lang w:val="en-US"/>
        </w:rPr>
        <w:t>m</w:t>
      </w:r>
      <w:r w:rsidRPr="003D04CB">
        <w:rPr>
          <w:sz w:val="10"/>
          <w:szCs w:val="10"/>
        </w:rPr>
        <w:t xml:space="preserve"> = </w:t>
      </w:r>
      <w:r w:rsidRPr="003D04CB">
        <w:rPr>
          <w:sz w:val="10"/>
          <w:szCs w:val="10"/>
          <w:lang w:val="en-US"/>
        </w:rPr>
        <w:t>R</w:t>
      </w:r>
      <w:r w:rsidRPr="003D04CB">
        <w:rPr>
          <w:sz w:val="10"/>
          <w:szCs w:val="10"/>
        </w:rPr>
        <w:t>/</w:t>
      </w:r>
      <w:r w:rsidRPr="003D04CB">
        <w:rPr>
          <w:sz w:val="10"/>
          <w:szCs w:val="10"/>
          <w:lang w:val="en-US"/>
        </w:rPr>
        <w:t>AE</w:t>
      </w:r>
      <w:r w:rsidRPr="003D04CB">
        <w:rPr>
          <w:sz w:val="10"/>
          <w:szCs w:val="10"/>
        </w:rPr>
        <w:t xml:space="preserve"> = (</w:t>
      </w:r>
      <w:r w:rsidRPr="003D04CB">
        <w:rPr>
          <w:sz w:val="10"/>
          <w:szCs w:val="10"/>
          <w:lang w:val="en-US"/>
        </w:rPr>
        <w:t>R</w:t>
      </w:r>
      <w:r w:rsidRPr="003D04CB">
        <w:rPr>
          <w:sz w:val="10"/>
          <w:szCs w:val="10"/>
        </w:rPr>
        <w:t>)/(</w:t>
      </w:r>
      <w:r w:rsidRPr="003D04CB">
        <w:rPr>
          <w:sz w:val="10"/>
          <w:szCs w:val="10"/>
          <w:lang w:val="en-US"/>
        </w:rPr>
        <w:t>r</w:t>
      </w:r>
      <w:r w:rsidRPr="003D04CB">
        <w:rPr>
          <w:sz w:val="10"/>
          <w:szCs w:val="10"/>
        </w:rPr>
        <w:t>∙</w:t>
      </w:r>
      <w:proofErr w:type="spellStart"/>
      <w:r w:rsidRPr="003D04CB">
        <w:rPr>
          <w:sz w:val="10"/>
          <w:szCs w:val="10"/>
          <w:lang w:val="en-US"/>
        </w:rPr>
        <w:t>tgβ</w:t>
      </w:r>
      <w:proofErr w:type="spellEnd"/>
      <w:r w:rsidRPr="003D04CB">
        <w:rPr>
          <w:sz w:val="10"/>
          <w:szCs w:val="10"/>
        </w:rPr>
        <w:t>/2+</w:t>
      </w:r>
      <w:r w:rsidRPr="003D04CB">
        <w:rPr>
          <w:sz w:val="10"/>
          <w:szCs w:val="10"/>
          <w:lang w:val="en-US"/>
        </w:rPr>
        <w:t>m</w:t>
      </w:r>
      <w:r w:rsidRPr="003D04CB">
        <w:rPr>
          <w:sz w:val="10"/>
          <w:szCs w:val="10"/>
        </w:rPr>
        <w:t>), откуда = R.</w:t>
      </w:r>
    </w:p>
    <w:p w:rsidR="006B2D2E" w:rsidRPr="003D04CB" w:rsidRDefault="006B2D2E" w:rsidP="003D04CB">
      <w:pPr>
        <w:ind w:firstLine="57"/>
        <w:rPr>
          <w:sz w:val="10"/>
          <w:szCs w:val="10"/>
        </w:rPr>
      </w:pPr>
      <w:r w:rsidRPr="003D04CB">
        <w:rPr>
          <w:sz w:val="10"/>
          <w:szCs w:val="10"/>
        </w:rPr>
        <w:t>Расстояние от вершины угла обратной кривой до вершины угла серпантины определяем выражением:</w:t>
      </w:r>
    </w:p>
    <w:p w:rsidR="006B2D2E" w:rsidRPr="003D04CB" w:rsidRDefault="006B2D2E" w:rsidP="003D04CB">
      <w:pPr>
        <w:ind w:firstLine="57"/>
        <w:rPr>
          <w:sz w:val="10"/>
          <w:szCs w:val="10"/>
          <w:lang w:val="en-US"/>
        </w:rPr>
      </w:pPr>
      <w:r w:rsidRPr="003D04CB">
        <w:rPr>
          <w:sz w:val="10"/>
          <w:szCs w:val="10"/>
          <w:lang w:val="en-US"/>
        </w:rPr>
        <w:t xml:space="preserve">AO = OB = </w:t>
      </w:r>
      <w:proofErr w:type="spellStart"/>
      <w:r w:rsidRPr="003D04CB">
        <w:rPr>
          <w:sz w:val="10"/>
          <w:szCs w:val="10"/>
          <w:lang w:val="en-US"/>
        </w:rPr>
        <w:t>T+m</w:t>
      </w:r>
      <w:proofErr w:type="spellEnd"/>
      <w:r w:rsidRPr="003D04CB">
        <w:rPr>
          <w:sz w:val="10"/>
          <w:szCs w:val="10"/>
          <w:lang w:val="en-US"/>
        </w:rPr>
        <w:t>/</w:t>
      </w:r>
      <w:proofErr w:type="spellStart"/>
      <w:r w:rsidRPr="003D04CB">
        <w:rPr>
          <w:sz w:val="10"/>
          <w:szCs w:val="10"/>
          <w:lang w:val="en-US"/>
        </w:rPr>
        <w:t>cosβ</w:t>
      </w:r>
      <w:proofErr w:type="spellEnd"/>
      <w:r w:rsidRPr="003D04CB">
        <w:rPr>
          <w:sz w:val="10"/>
          <w:szCs w:val="10"/>
          <w:lang w:val="en-US"/>
        </w:rPr>
        <w:t xml:space="preserve"> = R/</w:t>
      </w:r>
      <w:proofErr w:type="spellStart"/>
      <w:r w:rsidRPr="003D04CB">
        <w:rPr>
          <w:sz w:val="10"/>
          <w:szCs w:val="10"/>
          <w:lang w:val="en-US"/>
        </w:rPr>
        <w:t>sinβ</w:t>
      </w:r>
      <w:proofErr w:type="spellEnd"/>
    </w:p>
    <w:p w:rsidR="006B2D2E" w:rsidRPr="003D04CB" w:rsidRDefault="006B2D2E" w:rsidP="003D04CB">
      <w:pPr>
        <w:ind w:firstLine="57"/>
        <w:rPr>
          <w:sz w:val="10"/>
          <w:szCs w:val="10"/>
        </w:rPr>
      </w:pPr>
      <w:r w:rsidRPr="003D04CB">
        <w:rPr>
          <w:sz w:val="10"/>
          <w:szCs w:val="10"/>
          <w:lang w:val="en-US"/>
        </w:rPr>
        <w:t>R</w:t>
      </w:r>
      <w:r w:rsidRPr="003D04CB">
        <w:rPr>
          <w:sz w:val="10"/>
          <w:szCs w:val="10"/>
        </w:rPr>
        <w:t xml:space="preserve"> = </w:t>
      </w:r>
      <w:r w:rsidRPr="003D04CB">
        <w:rPr>
          <w:sz w:val="10"/>
          <w:szCs w:val="10"/>
          <w:lang w:val="en-US"/>
        </w:rPr>
        <w:t>π</w:t>
      </w:r>
      <w:r w:rsidRPr="003D04CB">
        <w:rPr>
          <w:sz w:val="10"/>
          <w:szCs w:val="10"/>
        </w:rPr>
        <w:t>∙R∙</w:t>
      </w:r>
      <w:r w:rsidRPr="003D04CB">
        <w:rPr>
          <w:sz w:val="10"/>
          <w:szCs w:val="10"/>
          <w:lang w:val="en-US"/>
        </w:rPr>
        <w:t>γ</w:t>
      </w:r>
      <w:r w:rsidRPr="003D04CB">
        <w:rPr>
          <w:sz w:val="10"/>
          <w:szCs w:val="10"/>
        </w:rPr>
        <w:t>/180.</w:t>
      </w:r>
    </w:p>
    <w:p w:rsidR="006B2D2E" w:rsidRDefault="006B2D2E" w:rsidP="003D04CB">
      <w:pPr>
        <w:ind w:firstLine="57"/>
        <w:rPr>
          <w:sz w:val="10"/>
          <w:szCs w:val="10"/>
        </w:rPr>
      </w:pPr>
      <w:r w:rsidRPr="003D04CB">
        <w:rPr>
          <w:sz w:val="10"/>
          <w:szCs w:val="10"/>
        </w:rPr>
        <w:t>S = 2∙(</w:t>
      </w:r>
      <w:r w:rsidRPr="003D04CB">
        <w:rPr>
          <w:sz w:val="10"/>
          <w:szCs w:val="10"/>
          <w:lang w:val="en-US"/>
        </w:rPr>
        <w:t>K</w:t>
      </w:r>
      <w:r w:rsidRPr="003D04CB">
        <w:rPr>
          <w:sz w:val="10"/>
          <w:szCs w:val="10"/>
          <w:vertAlign w:val="subscript"/>
        </w:rPr>
        <w:t>0</w:t>
      </w:r>
      <w:r w:rsidRPr="003D04CB">
        <w:rPr>
          <w:sz w:val="10"/>
          <w:szCs w:val="10"/>
        </w:rPr>
        <w:t>+</w:t>
      </w:r>
      <w:r w:rsidRPr="003D04CB">
        <w:rPr>
          <w:sz w:val="10"/>
          <w:szCs w:val="10"/>
          <w:lang w:val="en-US"/>
        </w:rPr>
        <w:t>m</w:t>
      </w:r>
      <w:r w:rsidRPr="003D04CB">
        <w:rPr>
          <w:sz w:val="10"/>
          <w:szCs w:val="10"/>
        </w:rPr>
        <w:t>)+</w:t>
      </w:r>
      <w:r w:rsidRPr="003D04CB">
        <w:rPr>
          <w:sz w:val="10"/>
          <w:szCs w:val="10"/>
          <w:lang w:val="en-US"/>
        </w:rPr>
        <w:t>R</w:t>
      </w:r>
      <w:r w:rsidRPr="003D04CB">
        <w:rPr>
          <w:sz w:val="10"/>
          <w:szCs w:val="10"/>
        </w:rPr>
        <w:t>.</w:t>
      </w:r>
    </w:p>
    <w:p w:rsidR="003D04CB" w:rsidRDefault="003D04CB" w:rsidP="003D04CB">
      <w:pPr>
        <w:ind w:firstLine="57"/>
        <w:rPr>
          <w:sz w:val="10"/>
          <w:szCs w:val="10"/>
        </w:rPr>
      </w:pPr>
    </w:p>
    <w:p w:rsidR="003D04CB" w:rsidRPr="003D04CB" w:rsidRDefault="003D04CB" w:rsidP="003D04CB">
      <w:pPr>
        <w:ind w:firstLine="57"/>
        <w:rPr>
          <w:sz w:val="10"/>
          <w:szCs w:val="10"/>
        </w:rPr>
      </w:pPr>
    </w:p>
    <w:p w:rsidR="006B2D2E" w:rsidRPr="003D04CB" w:rsidRDefault="006B2D2E" w:rsidP="003D04CB">
      <w:pPr>
        <w:pStyle w:val="1"/>
        <w:ind w:firstLine="57"/>
        <w:rPr>
          <w:i/>
          <w:sz w:val="10"/>
          <w:szCs w:val="10"/>
          <w:u w:val="single"/>
        </w:rPr>
      </w:pPr>
    </w:p>
    <w:p w:rsidR="00CD166F" w:rsidRPr="003D04CB" w:rsidRDefault="00CD166F" w:rsidP="003D04CB">
      <w:pPr>
        <w:pStyle w:val="1"/>
        <w:ind w:firstLine="57"/>
        <w:rPr>
          <w:b w:val="0"/>
          <w:i/>
          <w:color w:val="E36C0A" w:themeColor="accent6" w:themeShade="BF"/>
          <w:sz w:val="10"/>
          <w:szCs w:val="10"/>
          <w:u w:val="single"/>
        </w:rPr>
      </w:pPr>
      <w:r w:rsidRPr="003D04CB">
        <w:rPr>
          <w:i/>
          <w:color w:val="E36C0A" w:themeColor="accent6" w:themeShade="BF"/>
          <w:sz w:val="10"/>
          <w:szCs w:val="10"/>
          <w:u w:val="single"/>
        </w:rPr>
        <w:lastRenderedPageBreak/>
        <w:t xml:space="preserve">32.Поперечные профили </w:t>
      </w:r>
      <w:proofErr w:type="spellStart"/>
      <w:r w:rsidRPr="003D04CB">
        <w:rPr>
          <w:i/>
          <w:color w:val="E36C0A" w:themeColor="accent6" w:themeShade="BF"/>
          <w:sz w:val="10"/>
          <w:szCs w:val="10"/>
          <w:u w:val="single"/>
        </w:rPr>
        <w:t>з.п</w:t>
      </w:r>
      <w:proofErr w:type="spellEnd"/>
      <w:r w:rsidRPr="003D04CB">
        <w:rPr>
          <w:i/>
          <w:color w:val="E36C0A" w:themeColor="accent6" w:themeShade="BF"/>
          <w:sz w:val="10"/>
          <w:szCs w:val="10"/>
          <w:u w:val="single"/>
        </w:rPr>
        <w:t>. горных дорог</w:t>
      </w:r>
    </w:p>
    <w:p w:rsidR="00CD166F" w:rsidRPr="003D04CB" w:rsidRDefault="00CD166F" w:rsidP="003D04CB">
      <w:pPr>
        <w:ind w:firstLine="57"/>
        <w:rPr>
          <w:sz w:val="10"/>
          <w:szCs w:val="10"/>
        </w:rPr>
      </w:pPr>
      <w:r w:rsidRPr="003D04CB">
        <w:rPr>
          <w:sz w:val="10"/>
          <w:szCs w:val="10"/>
        </w:rPr>
        <w:t>З.п. горных дорог большей частью располагают на косогорах. Для устойчивости насыпей против сползания, при поперечном уклоне местности более 1/5 на косогоре после удаления растительного слоя грунта делают уступы от 1-4м, которым придают поперечный уклон в низовую сторону 10-20‰.</w:t>
      </w:r>
    </w:p>
    <w:p w:rsidR="003D04CB" w:rsidRDefault="00CD166F" w:rsidP="003D04CB">
      <w:pPr>
        <w:ind w:firstLine="57"/>
        <w:rPr>
          <w:sz w:val="10"/>
          <w:szCs w:val="10"/>
        </w:rPr>
      </w:pPr>
      <w:r w:rsidRPr="003D04CB">
        <w:rPr>
          <w:sz w:val="10"/>
          <w:szCs w:val="10"/>
        </w:rPr>
        <w:t xml:space="preserve">Наиболее распространенным типом </w:t>
      </w:r>
      <w:proofErr w:type="spellStart"/>
      <w:r w:rsidRPr="003D04CB">
        <w:rPr>
          <w:sz w:val="10"/>
          <w:szCs w:val="10"/>
        </w:rPr>
        <w:t>з.п</w:t>
      </w:r>
      <w:proofErr w:type="spellEnd"/>
      <w:r w:rsidRPr="003D04CB">
        <w:rPr>
          <w:sz w:val="10"/>
          <w:szCs w:val="10"/>
        </w:rPr>
        <w:t xml:space="preserve">. является </w:t>
      </w:r>
      <w:proofErr w:type="spellStart"/>
      <w:r w:rsidRPr="003D04CB">
        <w:rPr>
          <w:sz w:val="10"/>
          <w:szCs w:val="10"/>
        </w:rPr>
        <w:t>полунасыпь</w:t>
      </w:r>
      <w:proofErr w:type="spellEnd"/>
      <w:r w:rsidRPr="003D04CB">
        <w:rPr>
          <w:sz w:val="10"/>
          <w:szCs w:val="10"/>
        </w:rPr>
        <w:t xml:space="preserve"> или </w:t>
      </w:r>
      <w:proofErr w:type="spellStart"/>
      <w:r w:rsidRPr="003D04CB">
        <w:rPr>
          <w:sz w:val="10"/>
          <w:szCs w:val="10"/>
        </w:rPr>
        <w:t>полувыемка.</w:t>
      </w:r>
      <w:proofErr w:type="spellEnd"/>
    </w:p>
    <w:p w:rsidR="00CD166F" w:rsidRPr="003D04CB" w:rsidRDefault="00CD166F" w:rsidP="003D04CB">
      <w:pPr>
        <w:ind w:firstLine="57"/>
        <w:rPr>
          <w:i/>
          <w:sz w:val="10"/>
          <w:szCs w:val="10"/>
        </w:rPr>
      </w:pPr>
      <w:r w:rsidRPr="003D04CB">
        <w:rPr>
          <w:i/>
          <w:sz w:val="10"/>
          <w:szCs w:val="10"/>
        </w:rPr>
        <w:t xml:space="preserve">Поперечные профили </w:t>
      </w:r>
      <w:proofErr w:type="spellStart"/>
      <w:r w:rsidRPr="003D04CB">
        <w:rPr>
          <w:i/>
          <w:sz w:val="10"/>
          <w:szCs w:val="10"/>
        </w:rPr>
        <w:t>з.п</w:t>
      </w:r>
      <w:proofErr w:type="spellEnd"/>
      <w:r w:rsidRPr="003D04CB">
        <w:rPr>
          <w:i/>
          <w:sz w:val="10"/>
          <w:szCs w:val="10"/>
        </w:rPr>
        <w:t>. горных дорог в выемках:</w:t>
      </w:r>
    </w:p>
    <w:p w:rsidR="003F0F72" w:rsidRPr="003D04CB" w:rsidRDefault="00063F9B" w:rsidP="003D04CB">
      <w:pPr>
        <w:ind w:firstLine="57"/>
        <w:rPr>
          <w:sz w:val="10"/>
          <w:szCs w:val="10"/>
        </w:rPr>
      </w:pPr>
      <w:r w:rsidRPr="003D04CB">
        <w:rPr>
          <w:noProof/>
          <w:sz w:val="10"/>
          <w:szCs w:val="10"/>
        </w:rPr>
        <w:drawing>
          <wp:anchor distT="0" distB="0" distL="114300" distR="114300" simplePos="0" relativeHeight="251658240" behindDoc="1" locked="0" layoutInCell="1" allowOverlap="1">
            <wp:simplePos x="0" y="0"/>
            <wp:positionH relativeFrom="column">
              <wp:posOffset>37389</wp:posOffset>
            </wp:positionH>
            <wp:positionV relativeFrom="paragraph">
              <wp:posOffset>358318</wp:posOffset>
            </wp:positionV>
            <wp:extent cx="2326233" cy="1615694"/>
            <wp:effectExtent l="0" t="361950" r="0" b="346456"/>
            <wp:wrapTight wrapText="bothSides">
              <wp:wrapPolygon edited="0">
                <wp:start x="-62" y="21765"/>
                <wp:lineTo x="21518" y="21765"/>
                <wp:lineTo x="21518" y="118"/>
                <wp:lineTo x="-62" y="118"/>
                <wp:lineTo x="-62" y="21765"/>
              </wp:wrapPolygon>
            </wp:wrapTight>
            <wp:docPr id="4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lum bright="40000" contrast="40000"/>
                    </a:blip>
                    <a:srcRect t="58964"/>
                    <a:stretch>
                      <a:fillRect/>
                    </a:stretch>
                  </pic:blipFill>
                  <pic:spPr bwMode="auto">
                    <a:xfrm rot="5400000">
                      <a:off x="0" y="0"/>
                      <a:ext cx="2326233" cy="1615694"/>
                    </a:xfrm>
                    <a:prstGeom prst="rect">
                      <a:avLst/>
                    </a:prstGeom>
                    <a:noFill/>
                    <a:ln w="9525">
                      <a:noFill/>
                      <a:miter lim="800000"/>
                      <a:headEnd/>
                      <a:tailEnd/>
                    </a:ln>
                  </pic:spPr>
                </pic:pic>
              </a:graphicData>
            </a:graphic>
          </wp:anchor>
        </w:drawing>
      </w:r>
      <w:r w:rsidR="003F0F72" w:rsidRPr="003D04CB">
        <w:rPr>
          <w:noProof/>
          <w:sz w:val="10"/>
          <w:szCs w:val="10"/>
        </w:rPr>
        <w:drawing>
          <wp:inline distT="0" distB="0" distL="0" distR="0">
            <wp:extent cx="2184585" cy="2189500"/>
            <wp:effectExtent l="19050" t="0" r="6165" b="1250"/>
            <wp:docPr id="4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lum bright="30000" contrast="40000"/>
                    </a:blip>
                    <a:srcRect b="40905"/>
                    <a:stretch>
                      <a:fillRect/>
                    </a:stretch>
                  </pic:blipFill>
                  <pic:spPr bwMode="auto">
                    <a:xfrm rot="5400000">
                      <a:off x="0" y="0"/>
                      <a:ext cx="2188071" cy="2192994"/>
                    </a:xfrm>
                    <a:prstGeom prst="rect">
                      <a:avLst/>
                    </a:prstGeom>
                    <a:noFill/>
                    <a:ln w="9525">
                      <a:noFill/>
                      <a:miter lim="800000"/>
                      <a:headEnd/>
                      <a:tailEnd/>
                    </a:ln>
                  </pic:spPr>
                </pic:pic>
              </a:graphicData>
            </a:graphic>
          </wp:inline>
        </w:drawing>
      </w:r>
    </w:p>
    <w:p w:rsidR="00063F9B" w:rsidRPr="003D04CB" w:rsidRDefault="00CD166F" w:rsidP="003D04CB">
      <w:pPr>
        <w:ind w:firstLine="57"/>
        <w:rPr>
          <w:sz w:val="10"/>
          <w:szCs w:val="10"/>
        </w:rPr>
      </w:pPr>
      <w:proofErr w:type="gramStart"/>
      <w:r w:rsidRPr="003D04CB">
        <w:rPr>
          <w:sz w:val="10"/>
          <w:szCs w:val="10"/>
        </w:rPr>
        <w:t xml:space="preserve">а) </w:t>
      </w:r>
      <w:proofErr w:type="spellStart"/>
      <w:r w:rsidRPr="003D04CB">
        <w:rPr>
          <w:sz w:val="10"/>
          <w:szCs w:val="10"/>
        </w:rPr>
        <w:t>Полунасыпь</w:t>
      </w:r>
      <w:proofErr w:type="spellEnd"/>
      <w:r w:rsidRPr="003D04CB">
        <w:rPr>
          <w:sz w:val="10"/>
          <w:szCs w:val="10"/>
        </w:rPr>
        <w:t xml:space="preserve">, </w:t>
      </w:r>
      <w:proofErr w:type="spellStart"/>
      <w:r w:rsidRPr="003D04CB">
        <w:rPr>
          <w:sz w:val="10"/>
          <w:szCs w:val="10"/>
        </w:rPr>
        <w:t>полувыемка</w:t>
      </w:r>
      <w:proofErr w:type="spellEnd"/>
      <w:r w:rsidR="00063F9B" w:rsidRPr="003D04CB">
        <w:rPr>
          <w:sz w:val="10"/>
          <w:szCs w:val="10"/>
        </w:rPr>
        <w:t xml:space="preserve">; </w:t>
      </w:r>
      <w:r w:rsidRPr="003D04CB">
        <w:rPr>
          <w:sz w:val="10"/>
          <w:szCs w:val="10"/>
        </w:rPr>
        <w:t>б) Дорога в полке при слабых выветривающихся породах</w:t>
      </w:r>
      <w:r w:rsidR="00063F9B" w:rsidRPr="003D04CB">
        <w:rPr>
          <w:sz w:val="10"/>
          <w:szCs w:val="10"/>
        </w:rPr>
        <w:t xml:space="preserve">; </w:t>
      </w:r>
      <w:r w:rsidRPr="003D04CB">
        <w:rPr>
          <w:sz w:val="10"/>
          <w:szCs w:val="10"/>
        </w:rPr>
        <w:t>в) Выемка в прочных г.п.</w:t>
      </w:r>
      <w:r w:rsidR="00063F9B" w:rsidRPr="003D04CB">
        <w:rPr>
          <w:sz w:val="10"/>
          <w:szCs w:val="10"/>
        </w:rPr>
        <w:t xml:space="preserve">; </w:t>
      </w:r>
      <w:r w:rsidRPr="003D04CB">
        <w:rPr>
          <w:sz w:val="10"/>
          <w:szCs w:val="10"/>
        </w:rPr>
        <w:t>г) Выемка в слабых, легко выветривающихся породах</w:t>
      </w:r>
      <w:r w:rsidR="00063F9B" w:rsidRPr="003D04CB">
        <w:rPr>
          <w:sz w:val="10"/>
          <w:szCs w:val="10"/>
        </w:rPr>
        <w:t xml:space="preserve">; </w:t>
      </w:r>
      <w:proofErr w:type="spellStart"/>
      <w:r w:rsidRPr="003D04CB">
        <w:rPr>
          <w:sz w:val="10"/>
          <w:szCs w:val="10"/>
        </w:rPr>
        <w:t>д</w:t>
      </w:r>
      <w:proofErr w:type="spellEnd"/>
      <w:r w:rsidRPr="003D04CB">
        <w:rPr>
          <w:sz w:val="10"/>
          <w:szCs w:val="10"/>
        </w:rPr>
        <w:t>) выемка при пересечении скальных пород разной прочности</w:t>
      </w:r>
      <w:r w:rsidR="00063F9B" w:rsidRPr="003D04CB">
        <w:rPr>
          <w:sz w:val="10"/>
          <w:szCs w:val="10"/>
        </w:rPr>
        <w:t xml:space="preserve">; </w:t>
      </w:r>
      <w:r w:rsidRPr="003D04CB">
        <w:rPr>
          <w:sz w:val="10"/>
          <w:szCs w:val="10"/>
        </w:rPr>
        <w:t>е) выемка при пересечении скальных пород разной прочности</w:t>
      </w:r>
      <w:r w:rsidR="00063F9B" w:rsidRPr="003D04CB">
        <w:rPr>
          <w:sz w:val="10"/>
          <w:szCs w:val="10"/>
        </w:rPr>
        <w:t xml:space="preserve">; </w:t>
      </w:r>
      <w:proofErr w:type="gramEnd"/>
    </w:p>
    <w:p w:rsidR="00CD166F" w:rsidRPr="003D04CB" w:rsidRDefault="00CD166F" w:rsidP="003D04CB">
      <w:pPr>
        <w:ind w:firstLine="57"/>
        <w:rPr>
          <w:sz w:val="10"/>
          <w:szCs w:val="10"/>
        </w:rPr>
      </w:pPr>
      <w:r w:rsidRPr="003D04CB">
        <w:rPr>
          <w:sz w:val="10"/>
          <w:szCs w:val="10"/>
        </w:rPr>
        <w:t>При назначении крутизны откосов в скальных породах, необходимо руководствоваться способом производства работ (взрывные работы и др.)</w:t>
      </w:r>
    </w:p>
    <w:p w:rsidR="006F431D" w:rsidRPr="003D04CB" w:rsidRDefault="006F431D" w:rsidP="003D04CB">
      <w:pPr>
        <w:ind w:firstLine="57"/>
        <w:rPr>
          <w:sz w:val="10"/>
          <w:szCs w:val="10"/>
        </w:rPr>
      </w:pPr>
    </w:p>
    <w:p w:rsidR="00411778" w:rsidRPr="003D04CB" w:rsidRDefault="00411778" w:rsidP="003D04CB">
      <w:pPr>
        <w:pStyle w:val="1"/>
        <w:ind w:firstLine="57"/>
        <w:rPr>
          <w:i/>
          <w:color w:val="E36C0A" w:themeColor="accent6" w:themeShade="BF"/>
          <w:sz w:val="10"/>
          <w:szCs w:val="10"/>
          <w:u w:val="single"/>
        </w:rPr>
      </w:pPr>
      <w:r w:rsidRPr="003D04CB">
        <w:rPr>
          <w:i/>
          <w:color w:val="E36C0A" w:themeColor="accent6" w:themeShade="BF"/>
          <w:sz w:val="10"/>
          <w:szCs w:val="10"/>
          <w:u w:val="single"/>
        </w:rPr>
        <w:t>33. Проектирование д.о. в районах распространения вечномерзлых грунтов.</w:t>
      </w:r>
    </w:p>
    <w:p w:rsidR="00B55845" w:rsidRPr="003D04CB" w:rsidRDefault="00B55845" w:rsidP="003D04CB">
      <w:pPr>
        <w:ind w:firstLine="57"/>
        <w:rPr>
          <w:sz w:val="10"/>
          <w:szCs w:val="10"/>
        </w:rPr>
      </w:pPr>
      <w:proofErr w:type="gramStart"/>
      <w:r w:rsidRPr="003D04CB">
        <w:rPr>
          <w:sz w:val="10"/>
          <w:szCs w:val="10"/>
        </w:rPr>
        <w:t xml:space="preserve">Д.о проектирует со следующими типами покрытия:- </w:t>
      </w:r>
      <w:proofErr w:type="spellStart"/>
      <w:r w:rsidRPr="003D04CB">
        <w:rPr>
          <w:sz w:val="10"/>
          <w:szCs w:val="10"/>
        </w:rPr>
        <w:t>ц</w:t>
      </w:r>
      <w:proofErr w:type="spellEnd"/>
      <w:r w:rsidRPr="003D04CB">
        <w:rPr>
          <w:sz w:val="10"/>
          <w:szCs w:val="10"/>
        </w:rPr>
        <w:t xml:space="preserve">/б; - </w:t>
      </w:r>
      <w:proofErr w:type="spellStart"/>
      <w:r w:rsidRPr="003D04CB">
        <w:rPr>
          <w:sz w:val="10"/>
          <w:szCs w:val="10"/>
        </w:rPr>
        <w:t>ц</w:t>
      </w:r>
      <w:proofErr w:type="spellEnd"/>
      <w:r w:rsidRPr="003D04CB">
        <w:rPr>
          <w:sz w:val="10"/>
          <w:szCs w:val="10"/>
        </w:rPr>
        <w:t>/б монолитными; ж/б или армобетонными, сборными а/</w:t>
      </w:r>
      <w:proofErr w:type="spellStart"/>
      <w:r w:rsidRPr="003D04CB">
        <w:rPr>
          <w:sz w:val="10"/>
          <w:szCs w:val="10"/>
        </w:rPr>
        <w:t>б-ми</w:t>
      </w:r>
      <w:proofErr w:type="spellEnd"/>
      <w:r w:rsidRPr="003D04CB">
        <w:rPr>
          <w:sz w:val="10"/>
          <w:szCs w:val="10"/>
        </w:rPr>
        <w:t>, из щебня, обработанного битумом или битумной эмульсией способом смешения в установке, пропитки с устройством поверхностной обработки, из ГС или ЩГС, обработанных  органическими или неорганическими вяжущими способом смешения в установки  или на дороге с устройством поверхностной обработки;</w:t>
      </w:r>
      <w:proofErr w:type="gramEnd"/>
      <w:r w:rsidRPr="003D04CB">
        <w:rPr>
          <w:sz w:val="10"/>
          <w:szCs w:val="10"/>
        </w:rPr>
        <w:t xml:space="preserve"> из щебеночного или ГПС, </w:t>
      </w:r>
      <w:proofErr w:type="spellStart"/>
      <w:r w:rsidRPr="003D04CB">
        <w:rPr>
          <w:sz w:val="10"/>
          <w:szCs w:val="10"/>
        </w:rPr>
        <w:t>малопрочных</w:t>
      </w:r>
      <w:proofErr w:type="spellEnd"/>
      <w:r w:rsidRPr="003D04CB">
        <w:rPr>
          <w:sz w:val="10"/>
          <w:szCs w:val="10"/>
        </w:rPr>
        <w:t xml:space="preserve"> каменных материалов, отходов камнедробления металлургических шлаков и подобных материалов</w:t>
      </w:r>
    </w:p>
    <w:p w:rsidR="00B55845" w:rsidRPr="003D04CB" w:rsidRDefault="00B55845" w:rsidP="003D04CB">
      <w:pPr>
        <w:ind w:firstLine="57"/>
        <w:rPr>
          <w:sz w:val="10"/>
          <w:szCs w:val="10"/>
        </w:rPr>
      </w:pPr>
      <w:r w:rsidRPr="003D04CB">
        <w:rPr>
          <w:sz w:val="10"/>
          <w:szCs w:val="10"/>
        </w:rPr>
        <w:t xml:space="preserve">Сборные покрытия из </w:t>
      </w:r>
      <w:proofErr w:type="spellStart"/>
      <w:r w:rsidRPr="003D04CB">
        <w:rPr>
          <w:sz w:val="10"/>
          <w:szCs w:val="10"/>
        </w:rPr>
        <w:t>предворительно</w:t>
      </w:r>
      <w:proofErr w:type="spellEnd"/>
      <w:r w:rsidRPr="003D04CB">
        <w:rPr>
          <w:sz w:val="10"/>
          <w:szCs w:val="10"/>
        </w:rPr>
        <w:t xml:space="preserve"> напряженных </w:t>
      </w:r>
      <w:proofErr w:type="gramStart"/>
      <w:r w:rsidRPr="003D04CB">
        <w:rPr>
          <w:sz w:val="10"/>
          <w:szCs w:val="10"/>
        </w:rPr>
        <w:t>ж/б</w:t>
      </w:r>
      <w:proofErr w:type="gramEnd"/>
      <w:r w:rsidRPr="003D04CB">
        <w:rPr>
          <w:sz w:val="10"/>
          <w:szCs w:val="10"/>
        </w:rPr>
        <w:t xml:space="preserve"> плит проектируют а том случае, если теория экономичности обоснована 2х стадийное строительство дороги. На первой стадии предусматривают устройство д</w:t>
      </w:r>
      <w:proofErr w:type="gramStart"/>
      <w:r w:rsidRPr="003D04CB">
        <w:rPr>
          <w:sz w:val="10"/>
          <w:szCs w:val="10"/>
        </w:rPr>
        <w:t>.о</w:t>
      </w:r>
      <w:proofErr w:type="gramEnd"/>
      <w:r w:rsidRPr="003D04CB">
        <w:rPr>
          <w:sz w:val="10"/>
          <w:szCs w:val="10"/>
        </w:rPr>
        <w:t xml:space="preserve"> переходного типа с </w:t>
      </w:r>
      <w:proofErr w:type="spellStart"/>
      <w:r w:rsidRPr="003D04CB">
        <w:rPr>
          <w:sz w:val="10"/>
          <w:szCs w:val="10"/>
        </w:rPr>
        <w:t>щеб-но-грав-ым</w:t>
      </w:r>
      <w:proofErr w:type="spellEnd"/>
      <w:r w:rsidRPr="003D04CB">
        <w:rPr>
          <w:sz w:val="10"/>
          <w:szCs w:val="10"/>
        </w:rPr>
        <w:t xml:space="preserve"> покрытием или из др.материалов, позволяющих пропускать движение сразу после их уплотнения. На второй стадии д</w:t>
      </w:r>
      <w:proofErr w:type="gramStart"/>
      <w:r w:rsidRPr="003D04CB">
        <w:rPr>
          <w:sz w:val="10"/>
          <w:szCs w:val="10"/>
        </w:rPr>
        <w:t>.о</w:t>
      </w:r>
      <w:proofErr w:type="gramEnd"/>
      <w:r w:rsidRPr="003D04CB">
        <w:rPr>
          <w:sz w:val="10"/>
          <w:szCs w:val="10"/>
        </w:rPr>
        <w:t xml:space="preserve"> переходного типа (с учетом ее эксплуатационного состояния) м/б использована в качестве оснований под сборные ж/б или а/б покрытия.</w:t>
      </w:r>
    </w:p>
    <w:p w:rsidR="00B55845" w:rsidRPr="003D04CB" w:rsidRDefault="00B55845" w:rsidP="003D04CB">
      <w:pPr>
        <w:ind w:firstLine="57"/>
        <w:rPr>
          <w:sz w:val="10"/>
          <w:szCs w:val="10"/>
        </w:rPr>
      </w:pPr>
      <w:r w:rsidRPr="003D04CB">
        <w:rPr>
          <w:sz w:val="10"/>
          <w:szCs w:val="10"/>
        </w:rPr>
        <w:t xml:space="preserve">Для обеспечения динамической усталости неукрепленного песчаного основания предусматривают сплошную укладку на его поверхность полотнищ </w:t>
      </w:r>
      <w:proofErr w:type="spellStart"/>
      <w:r w:rsidRPr="003D04CB">
        <w:rPr>
          <w:sz w:val="10"/>
          <w:szCs w:val="10"/>
        </w:rPr>
        <w:t>геотекстиля</w:t>
      </w:r>
      <w:proofErr w:type="spellEnd"/>
      <w:r w:rsidRPr="003D04CB">
        <w:rPr>
          <w:sz w:val="10"/>
          <w:szCs w:val="10"/>
        </w:rPr>
        <w:t xml:space="preserve"> на всю ширину п.ч. с выводом их на обочины на 0,5м</w:t>
      </w:r>
    </w:p>
    <w:p w:rsidR="00B55845" w:rsidRPr="003D04CB" w:rsidRDefault="00B55845" w:rsidP="003D04CB">
      <w:pPr>
        <w:ind w:firstLine="57"/>
        <w:rPr>
          <w:sz w:val="10"/>
          <w:szCs w:val="10"/>
        </w:rPr>
      </w:pPr>
      <w:r w:rsidRPr="003D04CB">
        <w:rPr>
          <w:noProof/>
          <w:sz w:val="10"/>
          <w:szCs w:val="10"/>
        </w:rPr>
        <w:drawing>
          <wp:inline distT="0" distB="0" distL="0" distR="0">
            <wp:extent cx="1637172" cy="929030"/>
            <wp:effectExtent l="19050" t="0" r="1128" b="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l="8914" t="20651" r="15938" b="14052"/>
                    <a:stretch>
                      <a:fillRect/>
                    </a:stretch>
                  </pic:blipFill>
                  <pic:spPr bwMode="auto">
                    <a:xfrm>
                      <a:off x="0" y="0"/>
                      <a:ext cx="1638914" cy="930019"/>
                    </a:xfrm>
                    <a:prstGeom prst="rect">
                      <a:avLst/>
                    </a:prstGeom>
                    <a:noFill/>
                    <a:ln w="9525">
                      <a:noFill/>
                      <a:miter lim="800000"/>
                      <a:headEnd/>
                      <a:tailEnd/>
                    </a:ln>
                  </pic:spPr>
                </pic:pic>
              </a:graphicData>
            </a:graphic>
          </wp:inline>
        </w:drawing>
      </w:r>
    </w:p>
    <w:p w:rsidR="00B55845" w:rsidRPr="003D04CB" w:rsidRDefault="00B55845" w:rsidP="003D04CB">
      <w:pPr>
        <w:ind w:firstLine="57"/>
        <w:rPr>
          <w:sz w:val="10"/>
          <w:szCs w:val="10"/>
        </w:rPr>
      </w:pPr>
      <w:r w:rsidRPr="003D04CB">
        <w:rPr>
          <w:sz w:val="10"/>
          <w:szCs w:val="10"/>
        </w:rPr>
        <w:t xml:space="preserve">1. Сборное </w:t>
      </w:r>
      <w:proofErr w:type="gramStart"/>
      <w:r w:rsidRPr="003D04CB">
        <w:rPr>
          <w:sz w:val="10"/>
          <w:szCs w:val="10"/>
        </w:rPr>
        <w:t>ж/б</w:t>
      </w:r>
      <w:proofErr w:type="gramEnd"/>
      <w:r w:rsidRPr="003D04CB">
        <w:rPr>
          <w:sz w:val="10"/>
          <w:szCs w:val="10"/>
        </w:rPr>
        <w:t xml:space="preserve"> покрытие</w:t>
      </w:r>
    </w:p>
    <w:p w:rsidR="00B55845" w:rsidRPr="003D04CB" w:rsidRDefault="00B55845" w:rsidP="003D04CB">
      <w:pPr>
        <w:ind w:firstLine="57"/>
        <w:rPr>
          <w:sz w:val="10"/>
          <w:szCs w:val="10"/>
        </w:rPr>
      </w:pPr>
      <w:r w:rsidRPr="003D04CB">
        <w:rPr>
          <w:sz w:val="10"/>
          <w:szCs w:val="10"/>
        </w:rPr>
        <w:t xml:space="preserve">2. Насыпь из </w:t>
      </w:r>
      <w:proofErr w:type="spellStart"/>
      <w:r w:rsidRPr="003D04CB">
        <w:rPr>
          <w:sz w:val="10"/>
          <w:szCs w:val="10"/>
        </w:rPr>
        <w:t>з</w:t>
      </w:r>
      <w:proofErr w:type="spellEnd"/>
      <w:r w:rsidRPr="003D04CB">
        <w:rPr>
          <w:sz w:val="10"/>
          <w:szCs w:val="10"/>
        </w:rPr>
        <w:t>. полотна</w:t>
      </w:r>
    </w:p>
    <w:p w:rsidR="00B55845" w:rsidRPr="003D04CB" w:rsidRDefault="00B55845" w:rsidP="003D04CB">
      <w:pPr>
        <w:ind w:firstLine="57"/>
        <w:rPr>
          <w:sz w:val="10"/>
          <w:szCs w:val="10"/>
        </w:rPr>
      </w:pPr>
      <w:r w:rsidRPr="003D04CB">
        <w:rPr>
          <w:sz w:val="10"/>
          <w:szCs w:val="10"/>
        </w:rPr>
        <w:t xml:space="preserve">3. </w:t>
      </w:r>
      <w:proofErr w:type="spellStart"/>
      <w:r w:rsidRPr="003D04CB">
        <w:rPr>
          <w:sz w:val="10"/>
          <w:szCs w:val="10"/>
        </w:rPr>
        <w:t>Геотекстиль</w:t>
      </w:r>
      <w:proofErr w:type="spellEnd"/>
    </w:p>
    <w:p w:rsidR="00B55845" w:rsidRPr="003D04CB" w:rsidRDefault="00B55845" w:rsidP="003D04CB">
      <w:pPr>
        <w:ind w:firstLine="57"/>
        <w:rPr>
          <w:sz w:val="10"/>
          <w:szCs w:val="10"/>
        </w:rPr>
      </w:pPr>
      <w:r w:rsidRPr="003D04CB">
        <w:rPr>
          <w:sz w:val="10"/>
          <w:szCs w:val="10"/>
        </w:rPr>
        <w:t xml:space="preserve">При необходимости усиления обочин или их защиты от размыва предусматривают сплошную укладку на всю ширину </w:t>
      </w:r>
      <w:proofErr w:type="spellStart"/>
      <w:r w:rsidRPr="003D04CB">
        <w:rPr>
          <w:sz w:val="10"/>
          <w:szCs w:val="10"/>
        </w:rPr>
        <w:t>з.п</w:t>
      </w:r>
      <w:proofErr w:type="spellEnd"/>
      <w:r w:rsidRPr="003D04CB">
        <w:rPr>
          <w:sz w:val="10"/>
          <w:szCs w:val="10"/>
        </w:rPr>
        <w:t>. с выпуском на откосы на 15-20 см</w:t>
      </w:r>
    </w:p>
    <w:p w:rsidR="00B55845" w:rsidRPr="003D04CB" w:rsidRDefault="00B55845" w:rsidP="003D04CB">
      <w:pPr>
        <w:ind w:firstLine="57"/>
        <w:rPr>
          <w:sz w:val="10"/>
          <w:szCs w:val="10"/>
        </w:rPr>
      </w:pPr>
      <w:r w:rsidRPr="003D04CB">
        <w:rPr>
          <w:noProof/>
          <w:sz w:val="10"/>
          <w:szCs w:val="10"/>
        </w:rPr>
        <w:drawing>
          <wp:inline distT="0" distB="0" distL="0" distR="0">
            <wp:extent cx="1822248" cy="686644"/>
            <wp:effectExtent l="19050" t="0" r="6552" b="0"/>
            <wp:docPr id="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srcRect t="6567" b="25812"/>
                    <a:stretch>
                      <a:fillRect/>
                    </a:stretch>
                  </pic:blipFill>
                  <pic:spPr bwMode="auto">
                    <a:xfrm>
                      <a:off x="0" y="0"/>
                      <a:ext cx="1825168" cy="687744"/>
                    </a:xfrm>
                    <a:prstGeom prst="rect">
                      <a:avLst/>
                    </a:prstGeom>
                    <a:noFill/>
                    <a:ln w="9525">
                      <a:noFill/>
                      <a:miter lim="800000"/>
                      <a:headEnd/>
                      <a:tailEnd/>
                    </a:ln>
                  </pic:spPr>
                </pic:pic>
              </a:graphicData>
            </a:graphic>
          </wp:inline>
        </w:drawing>
      </w:r>
    </w:p>
    <w:p w:rsidR="006F431D" w:rsidRPr="003D04CB" w:rsidRDefault="006F431D" w:rsidP="003D04CB">
      <w:pPr>
        <w:ind w:firstLine="57"/>
        <w:rPr>
          <w:sz w:val="10"/>
          <w:szCs w:val="10"/>
        </w:rPr>
      </w:pPr>
    </w:p>
    <w:p w:rsidR="006F431D" w:rsidRDefault="006F431D"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Pr="003D04CB" w:rsidRDefault="003D04CB" w:rsidP="003D04CB">
      <w:pPr>
        <w:ind w:firstLine="57"/>
        <w:rPr>
          <w:sz w:val="10"/>
          <w:szCs w:val="10"/>
        </w:rPr>
      </w:pPr>
    </w:p>
    <w:p w:rsidR="0013198E" w:rsidRPr="003D04CB" w:rsidRDefault="0013198E" w:rsidP="003D04CB">
      <w:pPr>
        <w:ind w:firstLine="57"/>
        <w:rPr>
          <w:b/>
          <w:i/>
          <w:color w:val="FF0000"/>
          <w:sz w:val="10"/>
          <w:szCs w:val="10"/>
          <w:u w:val="single"/>
        </w:rPr>
      </w:pPr>
      <w:r w:rsidRPr="003D04CB">
        <w:rPr>
          <w:b/>
          <w:i/>
          <w:color w:val="FF0000"/>
          <w:sz w:val="10"/>
          <w:szCs w:val="10"/>
          <w:u w:val="single"/>
        </w:rPr>
        <w:lastRenderedPageBreak/>
        <w:t>34 Проектирование вертикальных ленточных дрен на слабом основании</w:t>
      </w:r>
    </w:p>
    <w:p w:rsidR="0013198E" w:rsidRPr="003D04CB" w:rsidRDefault="0013198E" w:rsidP="003D04CB">
      <w:pPr>
        <w:ind w:firstLine="57"/>
        <w:rPr>
          <w:sz w:val="10"/>
          <w:szCs w:val="10"/>
        </w:rPr>
      </w:pPr>
      <w:r w:rsidRPr="003D04CB">
        <w:rPr>
          <w:sz w:val="10"/>
          <w:szCs w:val="10"/>
        </w:rPr>
        <w:t>Практическое №3</w:t>
      </w:r>
    </w:p>
    <w:p w:rsidR="006F431D" w:rsidRPr="003D04CB" w:rsidRDefault="006F431D" w:rsidP="003D04CB">
      <w:pPr>
        <w:ind w:firstLine="57"/>
        <w:rPr>
          <w:sz w:val="10"/>
          <w:szCs w:val="10"/>
        </w:rPr>
      </w:pPr>
    </w:p>
    <w:p w:rsidR="00F12B6A" w:rsidRPr="003D04CB" w:rsidRDefault="00F12B6A" w:rsidP="003D04CB">
      <w:pPr>
        <w:ind w:firstLine="57"/>
        <w:rPr>
          <w:sz w:val="10"/>
          <w:szCs w:val="10"/>
        </w:rPr>
      </w:pPr>
    </w:p>
    <w:p w:rsidR="00104B7E" w:rsidRPr="003D04CB" w:rsidRDefault="006B2D2E" w:rsidP="003D04CB">
      <w:pPr>
        <w:ind w:firstLine="57"/>
        <w:rPr>
          <w:b/>
          <w:i/>
          <w:color w:val="E36C0A" w:themeColor="accent6" w:themeShade="BF"/>
          <w:sz w:val="10"/>
          <w:szCs w:val="10"/>
          <w:u w:val="single"/>
        </w:rPr>
      </w:pPr>
      <w:r w:rsidRPr="003D04CB">
        <w:rPr>
          <w:b/>
          <w:i/>
          <w:color w:val="E36C0A" w:themeColor="accent6" w:themeShade="BF"/>
          <w:sz w:val="10"/>
          <w:szCs w:val="10"/>
          <w:u w:val="single"/>
        </w:rPr>
        <w:t>35. Проектирование тоннелей</w:t>
      </w:r>
    </w:p>
    <w:p w:rsidR="006B2D2E" w:rsidRPr="003D04CB" w:rsidRDefault="006B2D2E" w:rsidP="003D04CB">
      <w:pPr>
        <w:ind w:firstLine="57"/>
        <w:rPr>
          <w:sz w:val="10"/>
          <w:szCs w:val="10"/>
        </w:rPr>
      </w:pPr>
      <w:r w:rsidRPr="003D04CB">
        <w:rPr>
          <w:sz w:val="10"/>
          <w:szCs w:val="10"/>
        </w:rPr>
        <w:t>При пересечении коротких и крутых выходов скал на участках, подверженных снежным заносам целесообразно прокладывать трассу тоннелем. Вход в тоннель располагают в выемке. Ширину п.ч. в тоннеле между бортовыми камнями назначают 7-8 м, устраивая с одной стороны тротуар, шириной 1 м. Если количество пешеходов более 1000 чел/час тротуар устраивают с 2-х сторон.</w:t>
      </w:r>
    </w:p>
    <w:p w:rsidR="006B2D2E" w:rsidRPr="003D04CB" w:rsidRDefault="006B2D2E" w:rsidP="003D04CB">
      <w:pPr>
        <w:ind w:firstLine="57"/>
        <w:rPr>
          <w:sz w:val="10"/>
          <w:szCs w:val="10"/>
        </w:rPr>
      </w:pPr>
      <w:r w:rsidRPr="003D04CB">
        <w:rPr>
          <w:sz w:val="10"/>
          <w:szCs w:val="10"/>
        </w:rPr>
        <w:t xml:space="preserve">Высоту тоннеля назначают их условия обеспечения того же габарита, что и на мостах с ездой понизу с дополнительным устройством в случае необходимости каналов для вентиляции. Тоннели проектируют для 2-х полос движения. На дорогах </w:t>
      </w:r>
      <w:r w:rsidRPr="003D04CB">
        <w:rPr>
          <w:sz w:val="10"/>
          <w:szCs w:val="10"/>
          <w:lang w:val="en-US"/>
        </w:rPr>
        <w:t>I</w:t>
      </w:r>
      <w:r w:rsidRPr="003D04CB">
        <w:rPr>
          <w:sz w:val="10"/>
          <w:szCs w:val="10"/>
        </w:rPr>
        <w:t xml:space="preserve"> категории допускается устройство тоннелей для 4-х полосного движения и 2-х ярусных тоннелей с 2-х </w:t>
      </w:r>
      <w:proofErr w:type="gramStart"/>
      <w:r w:rsidRPr="003D04CB">
        <w:rPr>
          <w:sz w:val="10"/>
          <w:szCs w:val="10"/>
        </w:rPr>
        <w:t>полосным</w:t>
      </w:r>
      <w:proofErr w:type="gramEnd"/>
      <w:r w:rsidRPr="003D04CB">
        <w:rPr>
          <w:sz w:val="10"/>
          <w:szCs w:val="10"/>
        </w:rPr>
        <w:t xml:space="preserve"> движение в каждом ярусе.</w:t>
      </w:r>
    </w:p>
    <w:p w:rsidR="006B2D2E" w:rsidRPr="003D04CB" w:rsidRDefault="006B2D2E" w:rsidP="003D04CB">
      <w:pPr>
        <w:ind w:firstLine="57"/>
        <w:rPr>
          <w:sz w:val="10"/>
          <w:szCs w:val="10"/>
        </w:rPr>
      </w:pPr>
      <w:r w:rsidRPr="003D04CB">
        <w:rPr>
          <w:sz w:val="10"/>
          <w:szCs w:val="10"/>
        </w:rPr>
        <w:t xml:space="preserve">Поперечный профиль тоннелей </w:t>
      </w:r>
      <w:proofErr w:type="gramStart"/>
      <w:r w:rsidRPr="003D04CB">
        <w:rPr>
          <w:sz w:val="10"/>
          <w:szCs w:val="10"/>
        </w:rPr>
        <w:t>на</w:t>
      </w:r>
      <w:proofErr w:type="gramEnd"/>
      <w:r w:rsidRPr="003D04CB">
        <w:rPr>
          <w:sz w:val="10"/>
          <w:szCs w:val="10"/>
        </w:rPr>
        <w:t xml:space="preserve"> </w:t>
      </w:r>
      <w:proofErr w:type="spellStart"/>
      <w:r w:rsidRPr="003D04CB">
        <w:rPr>
          <w:sz w:val="10"/>
          <w:szCs w:val="10"/>
        </w:rPr>
        <w:t>а.д</w:t>
      </w:r>
      <w:proofErr w:type="spellEnd"/>
      <w:r w:rsidRPr="003D04CB">
        <w:rPr>
          <w:sz w:val="10"/>
          <w:szCs w:val="10"/>
        </w:rPr>
        <w:t>.</w:t>
      </w:r>
    </w:p>
    <w:p w:rsidR="006B2D2E" w:rsidRPr="003D04CB" w:rsidRDefault="008B7BE3" w:rsidP="003D04CB">
      <w:pPr>
        <w:ind w:firstLine="57"/>
        <w:rPr>
          <w:sz w:val="10"/>
          <w:szCs w:val="10"/>
        </w:rPr>
      </w:pPr>
      <w:r w:rsidRPr="003D04CB">
        <w:rPr>
          <w:noProof/>
          <w:sz w:val="10"/>
          <w:szCs w:val="10"/>
        </w:rPr>
        <w:drawing>
          <wp:inline distT="0" distB="0" distL="0" distR="0">
            <wp:extent cx="1694830" cy="770117"/>
            <wp:effectExtent l="19050" t="0" r="620" b="0"/>
            <wp:docPr id="3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lum bright="30000" contrast="40000"/>
                    </a:blip>
                    <a:srcRect/>
                    <a:stretch>
                      <a:fillRect/>
                    </a:stretch>
                  </pic:blipFill>
                  <pic:spPr bwMode="auto">
                    <a:xfrm>
                      <a:off x="0" y="0"/>
                      <a:ext cx="1694512" cy="769972"/>
                    </a:xfrm>
                    <a:prstGeom prst="rect">
                      <a:avLst/>
                    </a:prstGeom>
                    <a:noFill/>
                    <a:ln w="9525">
                      <a:noFill/>
                      <a:miter lim="800000"/>
                      <a:headEnd/>
                      <a:tailEnd/>
                    </a:ln>
                  </pic:spPr>
                </pic:pic>
              </a:graphicData>
            </a:graphic>
          </wp:inline>
        </w:drawing>
      </w:r>
    </w:p>
    <w:p w:rsidR="006B2D2E" w:rsidRPr="003D04CB" w:rsidRDefault="006B2D2E" w:rsidP="003D04CB">
      <w:pPr>
        <w:ind w:firstLine="57"/>
        <w:rPr>
          <w:sz w:val="10"/>
          <w:szCs w:val="10"/>
        </w:rPr>
      </w:pPr>
      <w:r w:rsidRPr="003D04CB">
        <w:rPr>
          <w:sz w:val="10"/>
          <w:szCs w:val="10"/>
        </w:rPr>
        <w:t xml:space="preserve">1 - покрытие; 2 - осветительные приборы; 3 - светофор; 4 - телефонный аппарат; 5- водосток; 6 - </w:t>
      </w:r>
      <w:proofErr w:type="spellStart"/>
      <w:r w:rsidRPr="003D04CB">
        <w:rPr>
          <w:sz w:val="10"/>
          <w:szCs w:val="10"/>
        </w:rPr>
        <w:t>дренж</w:t>
      </w:r>
      <w:proofErr w:type="spellEnd"/>
      <w:r w:rsidRPr="003D04CB">
        <w:rPr>
          <w:sz w:val="10"/>
          <w:szCs w:val="10"/>
        </w:rPr>
        <w:t>; 7 - свежий воздух; 8- загрязненный воздух; 9 - камера для хранения инструментов.</w:t>
      </w:r>
    </w:p>
    <w:p w:rsidR="006B2D2E" w:rsidRPr="003D04CB" w:rsidRDefault="006B2D2E" w:rsidP="003D04CB">
      <w:pPr>
        <w:ind w:firstLine="57"/>
        <w:rPr>
          <w:sz w:val="10"/>
          <w:szCs w:val="10"/>
        </w:rPr>
      </w:pPr>
      <w:r w:rsidRPr="003D04CB">
        <w:rPr>
          <w:sz w:val="10"/>
          <w:szCs w:val="10"/>
        </w:rPr>
        <w:t xml:space="preserve">В плане и продольном профиле тоннели проектируют по тем же нормам, что и открытые участки </w:t>
      </w:r>
      <w:proofErr w:type="spellStart"/>
      <w:r w:rsidRPr="003D04CB">
        <w:rPr>
          <w:sz w:val="10"/>
          <w:szCs w:val="10"/>
        </w:rPr>
        <w:t>а.д</w:t>
      </w:r>
      <w:proofErr w:type="spellEnd"/>
      <w:r w:rsidRPr="003D04CB">
        <w:rPr>
          <w:sz w:val="10"/>
          <w:szCs w:val="10"/>
        </w:rPr>
        <w:t xml:space="preserve">., отдавая предпочтение расположением тоннелей </w:t>
      </w:r>
      <w:proofErr w:type="gramStart"/>
      <w:r w:rsidRPr="003D04CB">
        <w:rPr>
          <w:sz w:val="10"/>
          <w:szCs w:val="10"/>
        </w:rPr>
        <w:t>на</w:t>
      </w:r>
      <w:proofErr w:type="gramEnd"/>
      <w:r w:rsidRPr="003D04CB">
        <w:rPr>
          <w:sz w:val="10"/>
          <w:szCs w:val="10"/>
        </w:rPr>
        <w:t xml:space="preserve"> прямых. Радиусы кривых в плане </w:t>
      </w:r>
      <w:proofErr w:type="gramStart"/>
      <w:r w:rsidRPr="003D04CB">
        <w:rPr>
          <w:sz w:val="10"/>
          <w:szCs w:val="10"/>
        </w:rPr>
        <w:t>д.б</w:t>
      </w:r>
      <w:proofErr w:type="gramEnd"/>
      <w:r w:rsidRPr="003D04CB">
        <w:rPr>
          <w:sz w:val="10"/>
          <w:szCs w:val="10"/>
        </w:rPr>
        <w:t>. не менее 250 м, что необходимо для обеспечения минимальных требований к видимости. Продольный уклон в тоннелях д</w:t>
      </w:r>
      <w:proofErr w:type="gramStart"/>
      <w:r w:rsidRPr="003D04CB">
        <w:rPr>
          <w:sz w:val="10"/>
          <w:szCs w:val="10"/>
        </w:rPr>
        <w:t>.б</w:t>
      </w:r>
      <w:proofErr w:type="gramEnd"/>
      <w:r w:rsidRPr="003D04CB">
        <w:rPr>
          <w:sz w:val="10"/>
          <w:szCs w:val="10"/>
        </w:rPr>
        <w:t xml:space="preserve"> не менее 4-х % для обеспечения водоотвода и не более 40%. При длине тоннеля более500 м в исключительных случаях уклон м.б. увеличен до 60%. Тоннелям длиной до 300 м придают односторонний уклон  п.ч.</w:t>
      </w:r>
    </w:p>
    <w:p w:rsidR="006B2D2E" w:rsidRPr="003D04CB" w:rsidRDefault="006B2D2E" w:rsidP="003D04CB">
      <w:pPr>
        <w:ind w:firstLine="57"/>
        <w:rPr>
          <w:sz w:val="10"/>
          <w:szCs w:val="10"/>
        </w:rPr>
      </w:pPr>
      <w:r w:rsidRPr="003D04CB">
        <w:rPr>
          <w:sz w:val="10"/>
          <w:szCs w:val="10"/>
        </w:rPr>
        <w:t>В стенах тоннелей устраивают камеры для хранения материалов и инструментов с размерами 2х2х2,5, кот</w:t>
      </w:r>
      <w:proofErr w:type="gramStart"/>
      <w:r w:rsidRPr="003D04CB">
        <w:rPr>
          <w:sz w:val="10"/>
          <w:szCs w:val="10"/>
        </w:rPr>
        <w:t>.</w:t>
      </w:r>
      <w:proofErr w:type="gramEnd"/>
      <w:r w:rsidRPr="003D04CB">
        <w:rPr>
          <w:sz w:val="10"/>
          <w:szCs w:val="10"/>
        </w:rPr>
        <w:t xml:space="preserve"> </w:t>
      </w:r>
      <w:proofErr w:type="gramStart"/>
      <w:r w:rsidRPr="003D04CB">
        <w:rPr>
          <w:sz w:val="10"/>
          <w:szCs w:val="10"/>
        </w:rPr>
        <w:t>р</w:t>
      </w:r>
      <w:proofErr w:type="gramEnd"/>
      <w:r w:rsidRPr="003D04CB">
        <w:rPr>
          <w:sz w:val="10"/>
          <w:szCs w:val="10"/>
        </w:rPr>
        <w:t>азмещают в шахматном порядке через 300 м с каждой стороны.</w:t>
      </w:r>
    </w:p>
    <w:p w:rsidR="006B2D2E" w:rsidRPr="003D04CB" w:rsidRDefault="006B2D2E" w:rsidP="003D04CB">
      <w:pPr>
        <w:ind w:firstLine="57"/>
        <w:rPr>
          <w:sz w:val="10"/>
          <w:szCs w:val="10"/>
        </w:rPr>
      </w:pPr>
      <w:r w:rsidRPr="003D04CB">
        <w:rPr>
          <w:sz w:val="10"/>
          <w:szCs w:val="10"/>
        </w:rPr>
        <w:t xml:space="preserve"> При длине 300-400 м устраивают 1 камеру посередине. В тоннелях более 150 м д</w:t>
      </w:r>
      <w:proofErr w:type="gramStart"/>
      <w:r w:rsidRPr="003D04CB">
        <w:rPr>
          <w:sz w:val="10"/>
          <w:szCs w:val="10"/>
        </w:rPr>
        <w:t>.б</w:t>
      </w:r>
      <w:proofErr w:type="gramEnd"/>
      <w:r w:rsidRPr="003D04CB">
        <w:rPr>
          <w:sz w:val="10"/>
          <w:szCs w:val="10"/>
        </w:rPr>
        <w:t xml:space="preserve"> оборудована искусственная вентиляция. Загородные тоннели длиной более 360 м на прямых участках и 150 на кривых, а так же все городские тоннели должны иметь искусственное освещение. При въезде в </w:t>
      </w:r>
      <w:proofErr w:type="gramStart"/>
      <w:r w:rsidRPr="003D04CB">
        <w:rPr>
          <w:sz w:val="10"/>
          <w:szCs w:val="10"/>
        </w:rPr>
        <w:t>длинные тоннели и криволинейные в плане водитель попадая</w:t>
      </w:r>
      <w:proofErr w:type="gramEnd"/>
      <w:r w:rsidRPr="003D04CB">
        <w:rPr>
          <w:sz w:val="10"/>
          <w:szCs w:val="10"/>
        </w:rPr>
        <w:t xml:space="preserve"> с ярко освещенного открытого участка в слабо освещенный тоннель на некоторое время теряет видимостью, для его устранения входные участи ярко освещают или перекрывают сверху дороги решетками постепенно снижающие освещенность покрытия.</w:t>
      </w:r>
    </w:p>
    <w:p w:rsidR="009D5B2B" w:rsidRPr="003D04CB" w:rsidRDefault="009D5B2B" w:rsidP="003D04CB">
      <w:pPr>
        <w:ind w:firstLine="57"/>
        <w:rPr>
          <w:sz w:val="10"/>
          <w:szCs w:val="10"/>
        </w:rPr>
      </w:pPr>
    </w:p>
    <w:p w:rsidR="006B2D2E" w:rsidRPr="003D04CB" w:rsidRDefault="0013198E" w:rsidP="003D04CB">
      <w:pPr>
        <w:ind w:firstLine="57"/>
        <w:rPr>
          <w:b/>
          <w:i/>
          <w:color w:val="E36C0A" w:themeColor="accent6" w:themeShade="BF"/>
          <w:sz w:val="10"/>
          <w:szCs w:val="10"/>
          <w:u w:val="single"/>
        </w:rPr>
      </w:pPr>
      <w:r w:rsidRPr="003D04CB">
        <w:rPr>
          <w:b/>
          <w:i/>
          <w:color w:val="E36C0A" w:themeColor="accent6" w:themeShade="BF"/>
          <w:sz w:val="10"/>
          <w:szCs w:val="10"/>
          <w:u w:val="single"/>
        </w:rPr>
        <w:t xml:space="preserve">36. Расчет </w:t>
      </w:r>
      <w:proofErr w:type="spellStart"/>
      <w:r w:rsidRPr="003D04CB">
        <w:rPr>
          <w:b/>
          <w:i/>
          <w:color w:val="E36C0A" w:themeColor="accent6" w:themeShade="BF"/>
          <w:sz w:val="10"/>
          <w:szCs w:val="10"/>
          <w:u w:val="single"/>
        </w:rPr>
        <w:t>подопорной</w:t>
      </w:r>
      <w:proofErr w:type="spellEnd"/>
      <w:r w:rsidRPr="003D04CB">
        <w:rPr>
          <w:b/>
          <w:i/>
          <w:color w:val="E36C0A" w:themeColor="accent6" w:themeShade="BF"/>
          <w:sz w:val="10"/>
          <w:szCs w:val="10"/>
          <w:u w:val="single"/>
        </w:rPr>
        <w:t xml:space="preserve"> стенки</w:t>
      </w:r>
    </w:p>
    <w:p w:rsidR="003F25BD" w:rsidRPr="003D04CB" w:rsidRDefault="003F25BD" w:rsidP="003D04CB">
      <w:pPr>
        <w:ind w:firstLine="57"/>
        <w:rPr>
          <w:sz w:val="10"/>
          <w:szCs w:val="10"/>
        </w:rPr>
      </w:pPr>
      <w:r w:rsidRPr="003D04CB">
        <w:rPr>
          <w:sz w:val="10"/>
          <w:szCs w:val="10"/>
        </w:rPr>
        <w:t>Расчет подпорной стенки ведут по трем схемам: сдвиг по подошве фундамента (плоский сдвиг); опрокидывание вокруг внешнего ребра подошвы стенки; сдвиг по поверхности, проходящей на некоторой глубине в основании.</w:t>
      </w:r>
    </w:p>
    <w:p w:rsidR="003F25BD" w:rsidRPr="003D04CB" w:rsidRDefault="003F25BD" w:rsidP="003D04CB">
      <w:pPr>
        <w:ind w:firstLine="57"/>
        <w:rPr>
          <w:sz w:val="10"/>
          <w:szCs w:val="10"/>
        </w:rPr>
      </w:pPr>
      <w:r w:rsidRPr="003D04CB">
        <w:rPr>
          <w:sz w:val="10"/>
          <w:szCs w:val="10"/>
        </w:rPr>
        <w:t>Устойчивость против плоского сдвига обеспечивается при условии:</w:t>
      </w:r>
    </w:p>
    <w:p w:rsidR="003F25BD" w:rsidRPr="003D04CB" w:rsidRDefault="003F25BD" w:rsidP="003D04CB">
      <w:pPr>
        <w:ind w:firstLine="57"/>
        <w:rPr>
          <w:sz w:val="10"/>
          <w:szCs w:val="10"/>
        </w:rPr>
      </w:pPr>
      <m:oMathPara>
        <m:oMathParaPr>
          <m:jc m:val="center"/>
        </m:oMathParaPr>
        <m:oMath>
          <m:r>
            <m:rPr>
              <m:nor/>
            </m:rPr>
            <w:rPr>
              <w:sz w:val="10"/>
              <w:szCs w:val="10"/>
              <w:lang w:val="en-US"/>
            </w:rPr>
            <m:t>T</m:t>
          </m:r>
          <m:r>
            <m:rPr>
              <m:nor/>
            </m:rPr>
            <w:rPr>
              <w:sz w:val="10"/>
              <w:szCs w:val="10"/>
            </w:rPr>
            <m:t>≤</m:t>
          </m:r>
          <m:sSub>
            <m:sSubPr>
              <m:ctrlPr>
                <w:rPr>
                  <w:rFonts w:ascii="Cambria Math"/>
                  <w:i/>
                  <w:sz w:val="10"/>
                  <w:szCs w:val="10"/>
                </w:rPr>
              </m:ctrlPr>
            </m:sSubPr>
            <m:e>
              <m:r>
                <m:rPr>
                  <m:nor/>
                </m:rPr>
                <w:rPr>
                  <w:sz w:val="10"/>
                  <w:szCs w:val="10"/>
                </w:rPr>
                <m:t>m</m:t>
              </m:r>
            </m:e>
            <m:sub>
              <m:r>
                <m:rPr>
                  <m:nor/>
                </m:rPr>
                <w:rPr>
                  <w:sz w:val="10"/>
                  <w:szCs w:val="10"/>
                </w:rPr>
                <m:t>c</m:t>
              </m:r>
            </m:sub>
          </m:sSub>
          <m:r>
            <m:rPr>
              <m:nor/>
            </m:rPr>
            <w:rPr>
              <w:sz w:val="10"/>
              <w:szCs w:val="10"/>
            </w:rPr>
            <m:t>∙</m:t>
          </m:r>
          <m:sSub>
            <m:sSubPr>
              <m:ctrlPr>
                <w:rPr>
                  <w:rFonts w:ascii="Cambria Math"/>
                  <w:i/>
                  <w:sz w:val="10"/>
                  <w:szCs w:val="10"/>
                </w:rPr>
              </m:ctrlPr>
            </m:sSubPr>
            <m:e>
              <m:r>
                <m:rPr>
                  <m:nor/>
                </m:rPr>
                <w:rPr>
                  <w:sz w:val="10"/>
                  <w:szCs w:val="10"/>
                </w:rPr>
                <m:t>T</m:t>
              </m:r>
            </m:e>
            <m:sub>
              <m:r>
                <m:rPr>
                  <m:nor/>
                </m:rPr>
                <w:rPr>
                  <w:sz w:val="10"/>
                  <w:szCs w:val="10"/>
                </w:rPr>
                <m:t>пр</m:t>
              </m:r>
            </m:sub>
          </m:sSub>
        </m:oMath>
      </m:oMathPara>
    </w:p>
    <w:p w:rsidR="003F25BD" w:rsidRPr="003D04CB" w:rsidRDefault="003F25BD" w:rsidP="003D04CB">
      <w:pPr>
        <w:ind w:firstLine="57"/>
        <w:rPr>
          <w:sz w:val="10"/>
          <w:szCs w:val="10"/>
        </w:rPr>
      </w:pPr>
      <w:r w:rsidRPr="003D04CB">
        <w:rPr>
          <w:sz w:val="10"/>
          <w:szCs w:val="10"/>
        </w:rPr>
        <w:t>где T – расчетная сдвигающая сила, равная алгебраической сумме проекций всех расчетных сил на плоскость скольжения (подошву фундамента);</w:t>
      </w:r>
    </w:p>
    <w:p w:rsidR="003F25BD" w:rsidRPr="003D04CB" w:rsidRDefault="003F25BD" w:rsidP="003D04CB">
      <w:pPr>
        <w:ind w:firstLine="57"/>
        <w:rPr>
          <w:sz w:val="10"/>
          <w:szCs w:val="10"/>
        </w:rPr>
      </w:pPr>
      <w:r w:rsidRPr="003D04CB">
        <w:rPr>
          <w:sz w:val="10"/>
          <w:szCs w:val="10"/>
          <w:lang w:val="en-US"/>
        </w:rPr>
        <w:t>T</w:t>
      </w:r>
      <w:proofErr w:type="spellStart"/>
      <w:r w:rsidRPr="003D04CB">
        <w:rPr>
          <w:sz w:val="10"/>
          <w:szCs w:val="10"/>
          <w:vertAlign w:val="subscript"/>
        </w:rPr>
        <w:t>пр</w:t>
      </w:r>
      <w:proofErr w:type="spellEnd"/>
      <w:r w:rsidRPr="003D04CB">
        <w:rPr>
          <w:sz w:val="10"/>
          <w:szCs w:val="10"/>
        </w:rPr>
        <w:t xml:space="preserve"> – предельная сила сопротивления сдвигу по этой плоскости;</w:t>
      </w:r>
    </w:p>
    <w:p w:rsidR="003F25BD" w:rsidRPr="003D04CB" w:rsidRDefault="003F25BD" w:rsidP="003D04CB">
      <w:pPr>
        <w:ind w:firstLine="57"/>
        <w:rPr>
          <w:sz w:val="10"/>
          <w:szCs w:val="10"/>
        </w:rPr>
      </w:pPr>
      <w:proofErr w:type="gramStart"/>
      <w:r w:rsidRPr="003D04CB">
        <w:rPr>
          <w:sz w:val="10"/>
          <w:szCs w:val="10"/>
          <w:lang w:val="en-US"/>
        </w:rPr>
        <w:t>m</w:t>
      </w:r>
      <w:r w:rsidRPr="003D04CB">
        <w:rPr>
          <w:sz w:val="10"/>
          <w:szCs w:val="10"/>
          <w:vertAlign w:val="subscript"/>
          <w:lang w:val="en-US"/>
        </w:rPr>
        <w:t>c</w:t>
      </w:r>
      <w:proofErr w:type="gramEnd"/>
      <w:r w:rsidRPr="003D04CB">
        <w:rPr>
          <w:sz w:val="10"/>
          <w:szCs w:val="10"/>
        </w:rPr>
        <w:t xml:space="preserve"> – коэффициент условий работы.</w:t>
      </w:r>
    </w:p>
    <w:p w:rsidR="003F25BD" w:rsidRPr="003D04CB" w:rsidRDefault="003F25BD" w:rsidP="003D04CB">
      <w:pPr>
        <w:ind w:firstLine="57"/>
        <w:rPr>
          <w:sz w:val="10"/>
          <w:szCs w:val="10"/>
        </w:rPr>
      </w:pPr>
      <w:r w:rsidRPr="003D04CB">
        <w:rPr>
          <w:sz w:val="10"/>
          <w:szCs w:val="10"/>
        </w:rPr>
        <w:t>Расчет выполняют в следующей последовательности:</w:t>
      </w:r>
    </w:p>
    <w:p w:rsidR="003F25BD" w:rsidRPr="003D04CB" w:rsidRDefault="003F25BD" w:rsidP="003D04CB">
      <w:pPr>
        <w:ind w:firstLine="57"/>
        <w:rPr>
          <w:sz w:val="10"/>
          <w:szCs w:val="10"/>
        </w:rPr>
      </w:pPr>
      <w:r w:rsidRPr="003D04CB">
        <w:rPr>
          <w:sz w:val="10"/>
          <w:szCs w:val="10"/>
        </w:rPr>
        <w:t>1) Определяется коэффициент активного давления грунта на подпорную стенку.</w:t>
      </w:r>
    </w:p>
    <w:p w:rsidR="003F25BD" w:rsidRPr="003D04CB" w:rsidRDefault="003F25BD" w:rsidP="003D04CB">
      <w:pPr>
        <w:ind w:firstLine="57"/>
        <w:rPr>
          <w:sz w:val="10"/>
          <w:szCs w:val="10"/>
        </w:rPr>
      </w:pPr>
      <w:r w:rsidRPr="003D04CB">
        <w:rPr>
          <w:sz w:val="10"/>
          <w:szCs w:val="10"/>
        </w:rPr>
        <w:t>2) Определяется активное давление грунта на единицу длины стенки.</w:t>
      </w:r>
    </w:p>
    <w:p w:rsidR="003F25BD" w:rsidRPr="003D04CB" w:rsidRDefault="003F25BD" w:rsidP="003D04CB">
      <w:pPr>
        <w:ind w:firstLine="57"/>
        <w:rPr>
          <w:sz w:val="10"/>
          <w:szCs w:val="10"/>
        </w:rPr>
      </w:pPr>
      <w:r w:rsidRPr="003D04CB">
        <w:rPr>
          <w:sz w:val="10"/>
          <w:szCs w:val="10"/>
        </w:rPr>
        <w:t>3) Определяются горизонтальная и вертикальная составляющие активного давления.</w:t>
      </w:r>
    </w:p>
    <w:p w:rsidR="003F25BD" w:rsidRPr="003D04CB" w:rsidRDefault="003F25BD" w:rsidP="003D04CB">
      <w:pPr>
        <w:ind w:firstLine="57"/>
        <w:rPr>
          <w:sz w:val="10"/>
          <w:szCs w:val="10"/>
        </w:rPr>
      </w:pPr>
      <w:r w:rsidRPr="003D04CB">
        <w:rPr>
          <w:sz w:val="10"/>
          <w:szCs w:val="10"/>
        </w:rPr>
        <w:t>5) Определяется расчетное усилие сопротивления сдвигу.</w:t>
      </w:r>
    </w:p>
    <w:p w:rsidR="003F25BD" w:rsidRPr="003D04CB" w:rsidRDefault="003F25BD" w:rsidP="003D04CB">
      <w:pPr>
        <w:ind w:firstLine="57"/>
        <w:rPr>
          <w:sz w:val="10"/>
          <w:szCs w:val="10"/>
        </w:rPr>
      </w:pPr>
      <w:r w:rsidRPr="003D04CB">
        <w:rPr>
          <w:sz w:val="10"/>
          <w:szCs w:val="10"/>
        </w:rPr>
        <w:t>Устойчивость против опрокидывания обеспечивается при условии:</w:t>
      </w:r>
    </w:p>
    <w:p w:rsidR="003F25BD" w:rsidRPr="003D04CB" w:rsidRDefault="003F25BD" w:rsidP="003D04CB">
      <w:pPr>
        <w:ind w:firstLine="57"/>
        <w:rPr>
          <w:sz w:val="10"/>
          <w:szCs w:val="10"/>
        </w:rPr>
      </w:pPr>
      <m:oMathPara>
        <m:oMathParaPr>
          <m:jc m:val="center"/>
        </m:oMathParaPr>
        <m:oMath>
          <m:r>
            <m:rPr>
              <m:nor/>
            </m:rPr>
            <w:rPr>
              <w:sz w:val="10"/>
              <w:szCs w:val="10"/>
              <w:lang w:val="en-US"/>
            </w:rPr>
            <m:t>M</m:t>
          </m:r>
          <m:r>
            <m:rPr>
              <m:nor/>
            </m:rPr>
            <w:rPr>
              <w:sz w:val="10"/>
              <w:szCs w:val="10"/>
            </w:rPr>
            <m:t>≤</m:t>
          </m:r>
          <m:sSub>
            <m:sSubPr>
              <m:ctrlPr>
                <w:rPr>
                  <w:rFonts w:ascii="Cambria Math"/>
                  <w:i/>
                  <w:sz w:val="10"/>
                  <w:szCs w:val="10"/>
                </w:rPr>
              </m:ctrlPr>
            </m:sSubPr>
            <m:e>
              <m:r>
                <m:rPr>
                  <m:nor/>
                </m:rPr>
                <w:rPr>
                  <w:sz w:val="10"/>
                  <w:szCs w:val="10"/>
                </w:rPr>
                <m:t>m</m:t>
              </m:r>
            </m:e>
            <m:sub>
              <m:r>
                <m:rPr>
                  <m:nor/>
                </m:rPr>
                <w:rPr>
                  <w:sz w:val="10"/>
                  <w:szCs w:val="10"/>
                </w:rPr>
                <m:t>0</m:t>
              </m:r>
            </m:sub>
          </m:sSub>
          <m:r>
            <m:rPr>
              <m:nor/>
            </m:rPr>
            <w:rPr>
              <w:sz w:val="10"/>
              <w:szCs w:val="10"/>
            </w:rPr>
            <m:t>∙</m:t>
          </m:r>
          <m:sSub>
            <m:sSubPr>
              <m:ctrlPr>
                <w:rPr>
                  <w:rFonts w:ascii="Cambria Math"/>
                  <w:i/>
                  <w:sz w:val="10"/>
                  <w:szCs w:val="10"/>
                </w:rPr>
              </m:ctrlPr>
            </m:sSubPr>
            <m:e>
              <m:r>
                <m:rPr>
                  <m:nor/>
                </m:rPr>
                <w:rPr>
                  <w:sz w:val="10"/>
                  <w:szCs w:val="10"/>
                  <w:lang w:val="en-US"/>
                </w:rPr>
                <m:t>M</m:t>
              </m:r>
            </m:e>
            <m:sub>
              <m:r>
                <m:rPr>
                  <m:nor/>
                </m:rPr>
                <w:rPr>
                  <w:sz w:val="10"/>
                  <w:szCs w:val="10"/>
                </w:rPr>
                <m:t>пр</m:t>
              </m:r>
            </m:sub>
          </m:sSub>
        </m:oMath>
      </m:oMathPara>
    </w:p>
    <w:p w:rsidR="003F25BD" w:rsidRPr="003D04CB" w:rsidRDefault="003F25BD" w:rsidP="003D04CB">
      <w:pPr>
        <w:ind w:firstLine="57"/>
        <w:rPr>
          <w:sz w:val="10"/>
          <w:szCs w:val="10"/>
        </w:rPr>
      </w:pPr>
      <w:r w:rsidRPr="003D04CB">
        <w:rPr>
          <w:sz w:val="10"/>
          <w:szCs w:val="10"/>
        </w:rPr>
        <w:t xml:space="preserve">где </w:t>
      </w:r>
      <w:r w:rsidRPr="003D04CB">
        <w:rPr>
          <w:sz w:val="10"/>
          <w:szCs w:val="10"/>
          <w:lang w:val="en-US"/>
        </w:rPr>
        <w:t>M</w:t>
      </w:r>
      <w:r w:rsidRPr="003D04CB">
        <w:rPr>
          <w:sz w:val="10"/>
          <w:szCs w:val="10"/>
        </w:rPr>
        <w:t xml:space="preserve"> – расчетный опрокидывающий момент, равный сумме моментов опрокидывающих сил относительно подошвы фундамента;</w:t>
      </w:r>
    </w:p>
    <w:p w:rsidR="003F25BD" w:rsidRPr="003D04CB" w:rsidRDefault="003F25BD" w:rsidP="003D04CB">
      <w:pPr>
        <w:ind w:firstLine="57"/>
        <w:rPr>
          <w:sz w:val="10"/>
          <w:szCs w:val="10"/>
        </w:rPr>
      </w:pPr>
      <w:r w:rsidRPr="003D04CB">
        <w:rPr>
          <w:sz w:val="10"/>
          <w:szCs w:val="10"/>
          <w:lang w:val="en-US"/>
        </w:rPr>
        <w:t>M</w:t>
      </w:r>
      <w:proofErr w:type="spellStart"/>
      <w:r w:rsidRPr="003D04CB">
        <w:rPr>
          <w:sz w:val="10"/>
          <w:szCs w:val="10"/>
          <w:vertAlign w:val="subscript"/>
        </w:rPr>
        <w:t>пр</w:t>
      </w:r>
      <w:proofErr w:type="spellEnd"/>
      <w:r w:rsidRPr="003D04CB">
        <w:rPr>
          <w:sz w:val="10"/>
          <w:szCs w:val="10"/>
        </w:rPr>
        <w:t xml:space="preserve"> – расчетный удерживающий момент (при действии временной нагрузки);</w:t>
      </w:r>
    </w:p>
    <w:p w:rsidR="003F25BD" w:rsidRPr="003D04CB" w:rsidRDefault="003F25BD" w:rsidP="003D04CB">
      <w:pPr>
        <w:ind w:firstLine="57"/>
        <w:rPr>
          <w:sz w:val="10"/>
          <w:szCs w:val="10"/>
        </w:rPr>
      </w:pPr>
      <w:proofErr w:type="gramStart"/>
      <w:r w:rsidRPr="003D04CB">
        <w:rPr>
          <w:sz w:val="10"/>
          <w:szCs w:val="10"/>
          <w:lang w:val="en-US"/>
        </w:rPr>
        <w:t>m</w:t>
      </w:r>
      <w:r w:rsidRPr="003D04CB">
        <w:rPr>
          <w:sz w:val="10"/>
          <w:szCs w:val="10"/>
          <w:vertAlign w:val="subscript"/>
        </w:rPr>
        <w:t>0</w:t>
      </w:r>
      <w:r w:rsidRPr="003D04CB">
        <w:rPr>
          <w:sz w:val="10"/>
          <w:szCs w:val="10"/>
        </w:rPr>
        <w:t xml:space="preserve"> – коэффициент условий работы.</w:t>
      </w:r>
      <w:proofErr w:type="gramEnd"/>
    </w:p>
    <w:p w:rsidR="003F25BD" w:rsidRPr="003D04CB" w:rsidRDefault="003F25BD" w:rsidP="003D04CB">
      <w:pPr>
        <w:ind w:firstLine="57"/>
        <w:rPr>
          <w:sz w:val="10"/>
          <w:szCs w:val="10"/>
        </w:rPr>
      </w:pPr>
      <w:r w:rsidRPr="003D04CB">
        <w:rPr>
          <w:sz w:val="10"/>
          <w:szCs w:val="10"/>
        </w:rPr>
        <w:t>При определении М учитывают, что сила активного давления грунта засыпки на стенку (</w:t>
      </w:r>
      <m:oMath>
        <m:sSub>
          <m:sSubPr>
            <m:ctrlPr>
              <w:rPr>
                <w:rFonts w:ascii="Cambria Math"/>
                <w:i/>
                <w:sz w:val="10"/>
                <w:szCs w:val="10"/>
              </w:rPr>
            </m:ctrlPr>
          </m:sSubPr>
          <m:e>
            <m:r>
              <m:rPr>
                <m:nor/>
              </m:rPr>
              <w:rPr>
                <w:sz w:val="10"/>
                <w:szCs w:val="10"/>
              </w:rPr>
              <m:t>Q</m:t>
            </m:r>
          </m:e>
          <m:sub>
            <m:r>
              <m:rPr>
                <m:nor/>
              </m:rPr>
              <w:rPr>
                <w:sz w:val="10"/>
                <w:szCs w:val="10"/>
              </w:rPr>
              <m:t>гр</m:t>
            </m:r>
          </m:sub>
        </m:sSub>
      </m:oMath>
      <w:r w:rsidRPr="003D04CB">
        <w:rPr>
          <w:sz w:val="10"/>
          <w:szCs w:val="10"/>
        </w:rPr>
        <w:t>) приложена на высоте, равной 1/3 высоты стенки, считая от подошвы, а усилия от временной нагрузки – на высоте, равной 1/2 высоты стенки.</w:t>
      </w:r>
    </w:p>
    <w:p w:rsidR="003F25BD" w:rsidRPr="003D04CB" w:rsidRDefault="0036477F" w:rsidP="003D04CB">
      <w:pPr>
        <w:ind w:firstLine="57"/>
        <w:rPr>
          <w:sz w:val="10"/>
          <w:szCs w:val="10"/>
        </w:rPr>
      </w:pPr>
      <m:oMathPara>
        <m:oMathParaPr>
          <m:jc m:val="center"/>
        </m:oMathParaPr>
        <m:oMath>
          <m:sSub>
            <m:sSubPr>
              <m:ctrlPr>
                <w:rPr>
                  <w:rFonts w:ascii="Cambria Math"/>
                  <w:i/>
                  <w:sz w:val="10"/>
                  <w:szCs w:val="10"/>
                  <w:lang w:val="en-US"/>
                </w:rPr>
              </m:ctrlPr>
            </m:sSubPr>
            <m:e>
              <m:r>
                <m:rPr>
                  <m:nor/>
                </m:rPr>
                <w:rPr>
                  <w:sz w:val="10"/>
                  <w:szCs w:val="10"/>
                  <w:lang w:val="en-US"/>
                </w:rPr>
                <m:t>M</m:t>
              </m:r>
            </m:e>
            <m:sub>
              <m:r>
                <m:rPr>
                  <m:nor/>
                </m:rPr>
                <w:rPr>
                  <w:sz w:val="10"/>
                  <w:szCs w:val="10"/>
                </w:rPr>
                <m:t>пр</m:t>
              </m:r>
            </m:sub>
          </m:sSub>
          <m:r>
            <m:rPr>
              <m:nor/>
            </m:rPr>
            <w:rPr>
              <w:sz w:val="10"/>
              <w:szCs w:val="10"/>
            </w:rPr>
            <m:t>=</m:t>
          </m:r>
          <m:f>
            <m:fPr>
              <m:ctrlPr>
                <w:rPr>
                  <w:rFonts w:ascii="Cambria Math"/>
                  <w:i/>
                  <w:sz w:val="10"/>
                  <w:szCs w:val="10"/>
                </w:rPr>
              </m:ctrlPr>
            </m:fPr>
            <m:num>
              <m:r>
                <m:rPr>
                  <m:nor/>
                </m:rPr>
                <w:rPr>
                  <w:sz w:val="10"/>
                  <w:szCs w:val="10"/>
                </w:rPr>
                <m:t>1</m:t>
              </m:r>
            </m:num>
            <m:den>
              <m:r>
                <m:rPr>
                  <m:nor/>
                </m:rPr>
                <w:rPr>
                  <w:sz w:val="10"/>
                  <w:szCs w:val="10"/>
                </w:rPr>
                <m:t>2</m:t>
              </m:r>
            </m:den>
          </m:f>
          <m:r>
            <m:rPr>
              <m:nor/>
            </m:rPr>
            <w:rPr>
              <w:sz w:val="10"/>
              <w:szCs w:val="10"/>
            </w:rPr>
            <m:t>∙</m:t>
          </m:r>
          <m:sSub>
            <m:sSubPr>
              <m:ctrlPr>
                <w:rPr>
                  <w:rFonts w:ascii="Cambria Math"/>
                  <w:i/>
                  <w:sz w:val="10"/>
                  <w:szCs w:val="10"/>
                  <w:lang w:val="en-US"/>
                </w:rPr>
              </m:ctrlPr>
            </m:sSubPr>
            <m:e>
              <m:r>
                <m:rPr>
                  <m:nor/>
                </m:rPr>
                <w:rPr>
                  <w:sz w:val="10"/>
                  <w:szCs w:val="10"/>
                  <w:lang w:val="en-US"/>
                </w:rPr>
                <m:t>Q</m:t>
              </m:r>
            </m:e>
            <m:sub>
              <m:r>
                <m:rPr>
                  <m:nor/>
                </m:rPr>
                <w:rPr>
                  <w:sz w:val="10"/>
                  <w:szCs w:val="10"/>
                </w:rPr>
                <m:t>гр</m:t>
              </m:r>
            </m:sub>
          </m:sSub>
          <m:r>
            <m:rPr>
              <m:nor/>
            </m:rPr>
            <w:rPr>
              <w:sz w:val="10"/>
              <w:szCs w:val="10"/>
            </w:rPr>
            <m:t>∙</m:t>
          </m:r>
          <m:r>
            <m:rPr>
              <m:nor/>
            </m:rPr>
            <w:rPr>
              <w:sz w:val="10"/>
              <w:szCs w:val="10"/>
              <w:lang w:val="en-US"/>
            </w:rPr>
            <m:t>H</m:t>
          </m:r>
        </m:oMath>
      </m:oMathPara>
    </w:p>
    <w:p w:rsidR="003F25BD" w:rsidRPr="003D04CB" w:rsidRDefault="003F25BD" w:rsidP="003D04CB">
      <w:pPr>
        <w:ind w:firstLine="57"/>
        <w:rPr>
          <w:sz w:val="10"/>
          <w:szCs w:val="10"/>
        </w:rPr>
      </w:pPr>
      <m:oMathPara>
        <m:oMathParaPr>
          <m:jc m:val="center"/>
        </m:oMathParaPr>
        <m:oMath>
          <m:r>
            <m:rPr>
              <m:nor/>
            </m:rPr>
            <w:rPr>
              <w:sz w:val="10"/>
              <w:szCs w:val="10"/>
              <w:lang w:val="en-US"/>
            </w:rPr>
            <m:t>M</m:t>
          </m:r>
          <m:r>
            <m:rPr>
              <m:nor/>
            </m:rPr>
            <w:rPr>
              <w:sz w:val="10"/>
              <w:szCs w:val="10"/>
            </w:rPr>
            <m:t>=</m:t>
          </m:r>
          <m:f>
            <m:fPr>
              <m:ctrlPr>
                <w:rPr>
                  <w:rFonts w:ascii="Cambria Math"/>
                  <w:i/>
                  <w:sz w:val="10"/>
                  <w:szCs w:val="10"/>
                </w:rPr>
              </m:ctrlPr>
            </m:fPr>
            <m:num>
              <m:r>
                <m:rPr>
                  <m:nor/>
                </m:rPr>
                <w:rPr>
                  <w:sz w:val="10"/>
                  <w:szCs w:val="10"/>
                </w:rPr>
                <m:t>1</m:t>
              </m:r>
            </m:num>
            <m:den>
              <m:r>
                <m:rPr>
                  <m:nor/>
                </m:rPr>
                <w:rPr>
                  <w:sz w:val="10"/>
                  <w:szCs w:val="10"/>
                </w:rPr>
                <m:t>3</m:t>
              </m:r>
            </m:den>
          </m:f>
          <m:r>
            <m:rPr>
              <m:nor/>
            </m:rPr>
            <w:rPr>
              <w:sz w:val="10"/>
              <w:szCs w:val="10"/>
            </w:rPr>
            <m:t>∙</m:t>
          </m:r>
          <m:sSub>
            <m:sSubPr>
              <m:ctrlPr>
                <w:rPr>
                  <w:rFonts w:ascii="Cambria Math"/>
                  <w:i/>
                  <w:sz w:val="10"/>
                  <w:szCs w:val="10"/>
                  <w:lang w:val="en-US"/>
                </w:rPr>
              </m:ctrlPr>
            </m:sSubPr>
            <m:e>
              <m:r>
                <m:rPr>
                  <m:nor/>
                </m:rPr>
                <w:rPr>
                  <w:sz w:val="10"/>
                  <w:szCs w:val="10"/>
                  <w:lang w:val="en-US"/>
                </w:rPr>
                <m:t>Q</m:t>
              </m:r>
            </m:e>
            <m:sub>
              <m:r>
                <m:rPr>
                  <m:nor/>
                </m:rPr>
                <w:rPr>
                  <w:sz w:val="10"/>
                  <w:szCs w:val="10"/>
                </w:rPr>
                <m:t>гр</m:t>
              </m:r>
            </m:sub>
          </m:sSub>
          <m:r>
            <m:rPr>
              <m:nor/>
            </m:rPr>
            <w:rPr>
              <w:sz w:val="10"/>
              <w:szCs w:val="10"/>
            </w:rPr>
            <m:t>∙</m:t>
          </m:r>
          <m:r>
            <m:rPr>
              <m:nor/>
            </m:rPr>
            <w:rPr>
              <w:sz w:val="10"/>
              <w:szCs w:val="10"/>
              <w:lang w:val="en-US"/>
            </w:rPr>
            <m:t>H</m:t>
          </m:r>
        </m:oMath>
      </m:oMathPara>
    </w:p>
    <w:p w:rsidR="009D5B2B" w:rsidRPr="003D04CB" w:rsidRDefault="009D5B2B" w:rsidP="003D04CB">
      <w:pPr>
        <w:ind w:firstLine="57"/>
        <w:rPr>
          <w:sz w:val="10"/>
          <w:szCs w:val="10"/>
        </w:rPr>
      </w:pPr>
    </w:p>
    <w:p w:rsidR="0013198E" w:rsidRPr="003D04CB" w:rsidRDefault="0013198E" w:rsidP="003D04CB">
      <w:pPr>
        <w:ind w:firstLine="57"/>
        <w:rPr>
          <w:b/>
          <w:i/>
          <w:color w:val="E36C0A" w:themeColor="accent6" w:themeShade="BF"/>
          <w:sz w:val="10"/>
          <w:szCs w:val="10"/>
          <w:u w:val="single"/>
        </w:rPr>
      </w:pPr>
      <w:r w:rsidRPr="003D04CB">
        <w:rPr>
          <w:b/>
          <w:i/>
          <w:color w:val="E36C0A" w:themeColor="accent6" w:themeShade="BF"/>
          <w:sz w:val="10"/>
          <w:szCs w:val="10"/>
          <w:u w:val="single"/>
        </w:rPr>
        <w:t xml:space="preserve">37. Расчет насыпей на </w:t>
      </w:r>
      <w:proofErr w:type="spellStart"/>
      <w:r w:rsidRPr="003D04CB">
        <w:rPr>
          <w:b/>
          <w:i/>
          <w:color w:val="E36C0A" w:themeColor="accent6" w:themeShade="BF"/>
          <w:sz w:val="10"/>
          <w:szCs w:val="10"/>
          <w:u w:val="single"/>
        </w:rPr>
        <w:t>снегонезаносимость</w:t>
      </w:r>
      <w:proofErr w:type="spellEnd"/>
      <w:r w:rsidRPr="003D04CB">
        <w:rPr>
          <w:b/>
          <w:i/>
          <w:color w:val="E36C0A" w:themeColor="accent6" w:themeShade="BF"/>
          <w:sz w:val="10"/>
          <w:szCs w:val="10"/>
          <w:u w:val="single"/>
        </w:rPr>
        <w:t xml:space="preserve"> в районах </w:t>
      </w:r>
      <w:proofErr w:type="spellStart"/>
      <w:r w:rsidRPr="003D04CB">
        <w:rPr>
          <w:b/>
          <w:i/>
          <w:color w:val="E36C0A" w:themeColor="accent6" w:themeShade="BF"/>
          <w:sz w:val="10"/>
          <w:szCs w:val="10"/>
          <w:u w:val="single"/>
        </w:rPr>
        <w:t>распростронения</w:t>
      </w:r>
      <w:proofErr w:type="spellEnd"/>
      <w:r w:rsidRPr="003D04CB">
        <w:rPr>
          <w:b/>
          <w:i/>
          <w:color w:val="E36C0A" w:themeColor="accent6" w:themeShade="BF"/>
          <w:sz w:val="10"/>
          <w:szCs w:val="10"/>
          <w:u w:val="single"/>
        </w:rPr>
        <w:t xml:space="preserve"> вечной мерзлоты</w:t>
      </w:r>
    </w:p>
    <w:p w:rsidR="0013198E" w:rsidRPr="003D04CB" w:rsidRDefault="0013198E" w:rsidP="003D04CB">
      <w:pPr>
        <w:ind w:firstLine="57"/>
        <w:rPr>
          <w:sz w:val="10"/>
          <w:szCs w:val="10"/>
        </w:rPr>
      </w:pPr>
      <w:r w:rsidRPr="003D04CB">
        <w:rPr>
          <w:sz w:val="10"/>
          <w:szCs w:val="10"/>
        </w:rPr>
        <w:t>Практическое №3</w:t>
      </w:r>
    </w:p>
    <w:p w:rsidR="009D5B2B" w:rsidRPr="003D04CB" w:rsidRDefault="009D5B2B" w:rsidP="003D04CB">
      <w:pPr>
        <w:ind w:firstLine="57"/>
        <w:rPr>
          <w:sz w:val="10"/>
          <w:szCs w:val="10"/>
        </w:rPr>
      </w:pPr>
    </w:p>
    <w:p w:rsidR="0013198E" w:rsidRPr="003D04CB" w:rsidRDefault="0013198E" w:rsidP="003D04CB">
      <w:pPr>
        <w:ind w:firstLine="57"/>
        <w:rPr>
          <w:b/>
          <w:i/>
          <w:color w:val="E36C0A" w:themeColor="accent6" w:themeShade="BF"/>
          <w:sz w:val="10"/>
          <w:szCs w:val="10"/>
          <w:u w:val="single"/>
        </w:rPr>
      </w:pPr>
      <w:r w:rsidRPr="003D04CB">
        <w:rPr>
          <w:b/>
          <w:i/>
          <w:color w:val="E36C0A" w:themeColor="accent6" w:themeShade="BF"/>
          <w:sz w:val="10"/>
          <w:szCs w:val="10"/>
          <w:u w:val="single"/>
        </w:rPr>
        <w:t>38.Расчет насыпей на устойчивость в районах распространения вечной мерзлоты</w:t>
      </w:r>
    </w:p>
    <w:p w:rsidR="0013198E" w:rsidRPr="003D04CB" w:rsidRDefault="0013198E" w:rsidP="003D04CB">
      <w:pPr>
        <w:ind w:firstLine="57"/>
        <w:rPr>
          <w:sz w:val="10"/>
          <w:szCs w:val="10"/>
        </w:rPr>
      </w:pPr>
      <w:r w:rsidRPr="003D04CB">
        <w:rPr>
          <w:sz w:val="10"/>
          <w:szCs w:val="10"/>
        </w:rPr>
        <w:t>Практическое №2</w:t>
      </w:r>
    </w:p>
    <w:p w:rsidR="009D5B2B" w:rsidRPr="003D04CB" w:rsidRDefault="009D5B2B" w:rsidP="003D04CB">
      <w:pPr>
        <w:ind w:firstLine="57"/>
        <w:rPr>
          <w:sz w:val="10"/>
          <w:szCs w:val="10"/>
        </w:rPr>
      </w:pPr>
    </w:p>
    <w:p w:rsidR="0013198E" w:rsidRPr="003D04CB" w:rsidRDefault="0013198E" w:rsidP="003D04CB">
      <w:pPr>
        <w:ind w:firstLine="57"/>
        <w:rPr>
          <w:b/>
          <w:i/>
          <w:color w:val="E36C0A" w:themeColor="accent6" w:themeShade="BF"/>
          <w:sz w:val="10"/>
          <w:szCs w:val="10"/>
          <w:u w:val="single"/>
        </w:rPr>
      </w:pPr>
      <w:r w:rsidRPr="003D04CB">
        <w:rPr>
          <w:b/>
          <w:i/>
          <w:color w:val="E36C0A" w:themeColor="accent6" w:themeShade="BF"/>
          <w:sz w:val="10"/>
          <w:szCs w:val="10"/>
          <w:u w:val="single"/>
        </w:rPr>
        <w:t xml:space="preserve">39. Обследование участков </w:t>
      </w:r>
      <w:proofErr w:type="spellStart"/>
      <w:r w:rsidRPr="003D04CB">
        <w:rPr>
          <w:b/>
          <w:i/>
          <w:color w:val="E36C0A" w:themeColor="accent6" w:themeShade="BF"/>
          <w:sz w:val="10"/>
          <w:szCs w:val="10"/>
          <w:u w:val="single"/>
        </w:rPr>
        <w:t>пучинообразования</w:t>
      </w:r>
      <w:proofErr w:type="spellEnd"/>
    </w:p>
    <w:p w:rsidR="0013198E" w:rsidRPr="003D04CB" w:rsidRDefault="0013198E" w:rsidP="003D04CB">
      <w:pPr>
        <w:ind w:firstLine="57"/>
        <w:rPr>
          <w:sz w:val="10"/>
          <w:szCs w:val="10"/>
        </w:rPr>
      </w:pPr>
      <w:r w:rsidRPr="003D04CB">
        <w:rPr>
          <w:sz w:val="10"/>
          <w:szCs w:val="10"/>
        </w:rPr>
        <w:t xml:space="preserve">Практическое </w:t>
      </w:r>
    </w:p>
    <w:p w:rsidR="006F431D" w:rsidRDefault="006F431D"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Default="003D04CB" w:rsidP="003D04CB">
      <w:pPr>
        <w:ind w:firstLine="57"/>
        <w:rPr>
          <w:sz w:val="10"/>
          <w:szCs w:val="10"/>
        </w:rPr>
      </w:pPr>
    </w:p>
    <w:p w:rsidR="003D04CB" w:rsidRPr="003D04CB" w:rsidRDefault="003D04CB" w:rsidP="003D04CB">
      <w:pPr>
        <w:ind w:firstLine="57"/>
        <w:rPr>
          <w:sz w:val="10"/>
          <w:szCs w:val="10"/>
        </w:rPr>
      </w:pPr>
    </w:p>
    <w:p w:rsidR="006F431D" w:rsidRPr="003D04CB" w:rsidRDefault="006F431D" w:rsidP="003D04CB">
      <w:pPr>
        <w:pStyle w:val="1"/>
        <w:ind w:firstLine="57"/>
        <w:rPr>
          <w:i/>
          <w:color w:val="E36C0A" w:themeColor="accent6" w:themeShade="BF"/>
          <w:sz w:val="10"/>
          <w:szCs w:val="10"/>
        </w:rPr>
      </w:pPr>
      <w:r w:rsidRPr="003D04CB">
        <w:rPr>
          <w:i/>
          <w:color w:val="E36C0A" w:themeColor="accent6" w:themeShade="BF"/>
          <w:sz w:val="10"/>
          <w:szCs w:val="10"/>
        </w:rPr>
        <w:lastRenderedPageBreak/>
        <w:t>40. Разновидности засоленных грунтов и особенности проектирования трассы дороги.</w:t>
      </w:r>
    </w:p>
    <w:p w:rsidR="009D5B2B" w:rsidRPr="003D04CB" w:rsidRDefault="009D5B2B" w:rsidP="003D04CB">
      <w:pPr>
        <w:ind w:firstLine="57"/>
        <w:rPr>
          <w:sz w:val="10"/>
          <w:szCs w:val="10"/>
        </w:rPr>
      </w:pPr>
      <w:r w:rsidRPr="003D04CB">
        <w:rPr>
          <w:sz w:val="10"/>
          <w:szCs w:val="10"/>
        </w:rPr>
        <w:t>По внешним признакам солончаки различают:</w:t>
      </w:r>
    </w:p>
    <w:p w:rsidR="009D5B2B" w:rsidRPr="003D04CB" w:rsidRDefault="009D5B2B" w:rsidP="003D04CB">
      <w:pPr>
        <w:pStyle w:val="a6"/>
        <w:ind w:left="0" w:firstLine="57"/>
        <w:rPr>
          <w:sz w:val="10"/>
          <w:szCs w:val="10"/>
        </w:rPr>
      </w:pPr>
      <w:r w:rsidRPr="003D04CB">
        <w:rPr>
          <w:sz w:val="10"/>
          <w:szCs w:val="10"/>
        </w:rPr>
        <w:t xml:space="preserve">1. Мокрые и корковые это солончаки на участках с высоким стоянием засоленных ГВ, на поверхности которых в сухое время года выступает солевая корка. Мокрые солончаки относят к категории слабых грунтов и при </w:t>
      </w:r>
      <w:proofErr w:type="spellStart"/>
      <w:r w:rsidRPr="003D04CB">
        <w:rPr>
          <w:sz w:val="10"/>
          <w:szCs w:val="10"/>
        </w:rPr>
        <w:t>проложении</w:t>
      </w:r>
      <w:proofErr w:type="spellEnd"/>
      <w:r w:rsidRPr="003D04CB">
        <w:rPr>
          <w:sz w:val="10"/>
          <w:szCs w:val="10"/>
        </w:rPr>
        <w:t xml:space="preserve"> через них </w:t>
      </w:r>
      <w:proofErr w:type="spellStart"/>
      <w:r w:rsidRPr="003D04CB">
        <w:rPr>
          <w:sz w:val="10"/>
          <w:szCs w:val="10"/>
        </w:rPr>
        <w:t>а.д</w:t>
      </w:r>
      <w:proofErr w:type="spellEnd"/>
      <w:r w:rsidRPr="003D04CB">
        <w:rPr>
          <w:sz w:val="10"/>
          <w:szCs w:val="10"/>
        </w:rPr>
        <w:t>. необходимо рассчитать осадку насыпи как на слабых грунтах с возможностью выпирания грунта основания из-под насыпи.</w:t>
      </w:r>
    </w:p>
    <w:p w:rsidR="009D5B2B" w:rsidRPr="003D04CB" w:rsidRDefault="009D5B2B" w:rsidP="003D04CB">
      <w:pPr>
        <w:pStyle w:val="a6"/>
        <w:ind w:left="0" w:firstLine="57"/>
        <w:rPr>
          <w:sz w:val="10"/>
          <w:szCs w:val="10"/>
        </w:rPr>
      </w:pPr>
      <w:r w:rsidRPr="003D04CB">
        <w:rPr>
          <w:sz w:val="10"/>
          <w:szCs w:val="10"/>
        </w:rPr>
        <w:t>2. Пухлые - это солончаки, из которых под тонкой землистой коркой залегает рыхлый слой кристаллов соли, преимущественно сульфатов натрия и магния.</w:t>
      </w:r>
    </w:p>
    <w:p w:rsidR="009D5B2B" w:rsidRPr="003D04CB" w:rsidRDefault="009D5B2B" w:rsidP="003D04CB">
      <w:pPr>
        <w:pStyle w:val="a6"/>
        <w:ind w:left="0" w:firstLine="57"/>
        <w:rPr>
          <w:sz w:val="10"/>
          <w:szCs w:val="10"/>
        </w:rPr>
      </w:pPr>
      <w:r w:rsidRPr="003D04CB">
        <w:rPr>
          <w:sz w:val="10"/>
          <w:szCs w:val="10"/>
        </w:rPr>
        <w:t xml:space="preserve">3.Такыровые, покрытые сравнительно толстой глинистой коркой разбитой сетью </w:t>
      </w:r>
      <w:proofErr w:type="gramStart"/>
      <w:r w:rsidRPr="003D04CB">
        <w:rPr>
          <w:sz w:val="10"/>
          <w:szCs w:val="10"/>
        </w:rPr>
        <w:t>трещин</w:t>
      </w:r>
      <w:proofErr w:type="gramEnd"/>
      <w:r w:rsidRPr="003D04CB">
        <w:rPr>
          <w:sz w:val="10"/>
          <w:szCs w:val="10"/>
        </w:rPr>
        <w:t xml:space="preserve"> под которой в грунте содержаться хлориды, сульфаты и гипс.</w:t>
      </w:r>
    </w:p>
    <w:p w:rsidR="009D5B2B" w:rsidRPr="003D04CB" w:rsidRDefault="009D5B2B" w:rsidP="003D04CB">
      <w:pPr>
        <w:pStyle w:val="a6"/>
        <w:ind w:left="0" w:firstLine="57"/>
        <w:rPr>
          <w:b/>
          <w:sz w:val="10"/>
          <w:szCs w:val="10"/>
        </w:rPr>
      </w:pPr>
      <w:r w:rsidRPr="003D04CB">
        <w:rPr>
          <w:b/>
          <w:sz w:val="10"/>
          <w:szCs w:val="10"/>
        </w:rPr>
        <w:t xml:space="preserve">Поперечные профили </w:t>
      </w:r>
      <w:proofErr w:type="spellStart"/>
      <w:r w:rsidRPr="003D04CB">
        <w:rPr>
          <w:b/>
          <w:sz w:val="10"/>
          <w:szCs w:val="10"/>
        </w:rPr>
        <w:t>з.п</w:t>
      </w:r>
      <w:proofErr w:type="spellEnd"/>
      <w:r w:rsidRPr="003D04CB">
        <w:rPr>
          <w:b/>
          <w:sz w:val="10"/>
          <w:szCs w:val="10"/>
        </w:rPr>
        <w:t>. на засоленных грунтах</w:t>
      </w:r>
    </w:p>
    <w:p w:rsidR="009D5B2B" w:rsidRPr="003D04CB" w:rsidRDefault="009D5B2B" w:rsidP="003D04CB">
      <w:pPr>
        <w:pStyle w:val="a6"/>
        <w:ind w:left="0" w:firstLine="57"/>
        <w:rPr>
          <w:sz w:val="10"/>
          <w:szCs w:val="10"/>
        </w:rPr>
      </w:pPr>
      <w:r w:rsidRPr="003D04CB">
        <w:rPr>
          <w:noProof/>
          <w:sz w:val="10"/>
          <w:szCs w:val="10"/>
        </w:rPr>
        <w:drawing>
          <wp:inline distT="0" distB="0" distL="0" distR="0">
            <wp:extent cx="5391785" cy="2587625"/>
            <wp:effectExtent l="19050" t="0" r="0" b="0"/>
            <wp:docPr id="33" name="Рисунок 38" descr="C:\Users\Антон\Desktop\рис\P1070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C:\Users\Антон\Desktop\рис\P1070984.JPG"/>
                    <pic:cNvPicPr>
                      <a:picLocks noChangeAspect="1" noChangeArrowheads="1"/>
                    </pic:cNvPicPr>
                  </pic:nvPicPr>
                  <pic:blipFill>
                    <a:blip r:embed="rId30" cstate="print">
                      <a:lum bright="20000" contrast="40000"/>
                      <a:grayscl/>
                    </a:blip>
                    <a:srcRect/>
                    <a:stretch>
                      <a:fillRect/>
                    </a:stretch>
                  </pic:blipFill>
                  <pic:spPr bwMode="auto">
                    <a:xfrm>
                      <a:off x="0" y="0"/>
                      <a:ext cx="5391785" cy="2587625"/>
                    </a:xfrm>
                    <a:prstGeom prst="rect">
                      <a:avLst/>
                    </a:prstGeom>
                    <a:noFill/>
                    <a:ln w="9525">
                      <a:noFill/>
                      <a:miter lim="800000"/>
                      <a:headEnd/>
                      <a:tailEnd/>
                    </a:ln>
                  </pic:spPr>
                </pic:pic>
              </a:graphicData>
            </a:graphic>
          </wp:inline>
        </w:drawing>
      </w:r>
    </w:p>
    <w:p w:rsidR="009D5B2B" w:rsidRPr="003D04CB" w:rsidRDefault="009D5B2B" w:rsidP="003D04CB">
      <w:pPr>
        <w:pStyle w:val="a6"/>
        <w:ind w:left="0" w:firstLine="57"/>
        <w:rPr>
          <w:sz w:val="10"/>
          <w:szCs w:val="10"/>
        </w:rPr>
      </w:pPr>
      <w:r w:rsidRPr="003D04CB">
        <w:rPr>
          <w:sz w:val="10"/>
          <w:szCs w:val="10"/>
        </w:rPr>
        <w:t>а) насыпь с односторонним резервом</w:t>
      </w:r>
    </w:p>
    <w:p w:rsidR="009D5B2B" w:rsidRPr="003D04CB" w:rsidRDefault="009D5B2B" w:rsidP="003D04CB">
      <w:pPr>
        <w:pStyle w:val="a6"/>
        <w:ind w:left="0" w:firstLine="57"/>
        <w:rPr>
          <w:sz w:val="10"/>
          <w:szCs w:val="10"/>
        </w:rPr>
      </w:pPr>
      <w:r w:rsidRPr="003D04CB">
        <w:rPr>
          <w:sz w:val="10"/>
          <w:szCs w:val="10"/>
        </w:rPr>
        <w:t xml:space="preserve">б) продольным лотком; в) насыпь с бермой и </w:t>
      </w:r>
      <w:proofErr w:type="spellStart"/>
      <w:proofErr w:type="gramStart"/>
      <w:r w:rsidRPr="003D04CB">
        <w:rPr>
          <w:sz w:val="10"/>
          <w:szCs w:val="10"/>
        </w:rPr>
        <w:t>кювет-резервом</w:t>
      </w:r>
      <w:proofErr w:type="spellEnd"/>
      <w:proofErr w:type="gramEnd"/>
      <w:r w:rsidRPr="003D04CB">
        <w:rPr>
          <w:sz w:val="10"/>
          <w:szCs w:val="10"/>
        </w:rPr>
        <w:t>.</w:t>
      </w:r>
    </w:p>
    <w:p w:rsidR="009D5B2B" w:rsidRPr="003D04CB" w:rsidRDefault="009D5B2B" w:rsidP="003D04CB">
      <w:pPr>
        <w:pStyle w:val="a6"/>
        <w:ind w:left="0" w:firstLine="57"/>
        <w:rPr>
          <w:sz w:val="10"/>
          <w:szCs w:val="10"/>
        </w:rPr>
      </w:pPr>
      <w:r w:rsidRPr="003D04CB">
        <w:rPr>
          <w:sz w:val="10"/>
          <w:szCs w:val="10"/>
        </w:rPr>
        <w:t>1 - граница полосы отвода; 2 - резерв (в зависимости от потребного количества грунта); 3- укрепление откосов насыпи.</w:t>
      </w:r>
    </w:p>
    <w:p w:rsidR="006F431D" w:rsidRPr="003D04CB" w:rsidRDefault="006F431D" w:rsidP="003D04CB">
      <w:pPr>
        <w:ind w:firstLine="57"/>
        <w:rPr>
          <w:sz w:val="10"/>
          <w:szCs w:val="10"/>
        </w:rPr>
      </w:pPr>
    </w:p>
    <w:sectPr w:rsidR="006F431D" w:rsidRPr="003D04CB" w:rsidSect="003D04CB">
      <w:pgSz w:w="11906" w:h="16838"/>
      <w:pgMar w:top="284" w:right="340" w:bottom="346" w:left="340" w:header="708" w:footer="708" w:gutter="0"/>
      <w:cols w:num="4" w:sep="1" w:space="57"/>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39EE"/>
    <w:multiLevelType w:val="hybridMultilevel"/>
    <w:tmpl w:val="553AEC6C"/>
    <w:lvl w:ilvl="0" w:tplc="BE1CED6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31716816"/>
    <w:multiLevelType w:val="hybridMultilevel"/>
    <w:tmpl w:val="D37849A2"/>
    <w:lvl w:ilvl="0" w:tplc="F47CFD3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isplayHorizontalDrawingGridEvery w:val="2"/>
  <w:characterSpacingControl w:val="doNotCompress"/>
  <w:compat/>
  <w:rsids>
    <w:rsidRoot w:val="00832C83"/>
    <w:rsid w:val="00001AF7"/>
    <w:rsid w:val="00017742"/>
    <w:rsid w:val="00063F9B"/>
    <w:rsid w:val="00104B7E"/>
    <w:rsid w:val="0013198E"/>
    <w:rsid w:val="00141F54"/>
    <w:rsid w:val="00163552"/>
    <w:rsid w:val="001F0B44"/>
    <w:rsid w:val="003451C7"/>
    <w:rsid w:val="0036477F"/>
    <w:rsid w:val="00366BF3"/>
    <w:rsid w:val="003B0072"/>
    <w:rsid w:val="003D04CB"/>
    <w:rsid w:val="003F0F72"/>
    <w:rsid w:val="003F25BD"/>
    <w:rsid w:val="00411778"/>
    <w:rsid w:val="0047492F"/>
    <w:rsid w:val="005E5E3A"/>
    <w:rsid w:val="005E68EF"/>
    <w:rsid w:val="00652095"/>
    <w:rsid w:val="00660DFC"/>
    <w:rsid w:val="006950D4"/>
    <w:rsid w:val="006B2D2E"/>
    <w:rsid w:val="006D727F"/>
    <w:rsid w:val="006F431D"/>
    <w:rsid w:val="0070160D"/>
    <w:rsid w:val="00765C4D"/>
    <w:rsid w:val="00832C83"/>
    <w:rsid w:val="00873C6D"/>
    <w:rsid w:val="008B7BE3"/>
    <w:rsid w:val="008D0A78"/>
    <w:rsid w:val="008D4F25"/>
    <w:rsid w:val="009D5B2B"/>
    <w:rsid w:val="00A01997"/>
    <w:rsid w:val="00A46E0B"/>
    <w:rsid w:val="00AF63E8"/>
    <w:rsid w:val="00B55845"/>
    <w:rsid w:val="00BE527F"/>
    <w:rsid w:val="00CB7B29"/>
    <w:rsid w:val="00CD166F"/>
    <w:rsid w:val="00CE0491"/>
    <w:rsid w:val="00D043F6"/>
    <w:rsid w:val="00D0700C"/>
    <w:rsid w:val="00D3158B"/>
    <w:rsid w:val="00D47474"/>
    <w:rsid w:val="00D73A69"/>
    <w:rsid w:val="00E47A3A"/>
    <w:rsid w:val="00EA5F1F"/>
    <w:rsid w:val="00F12B6A"/>
    <w:rsid w:val="00F36C4C"/>
    <w:rsid w:val="00F87858"/>
    <w:rsid w:val="00FF4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B6A"/>
    <w:pPr>
      <w:ind w:firstLine="454"/>
      <w:jc w:val="both"/>
    </w:pPr>
    <w:rPr>
      <w:rFonts w:ascii="Times New Roman" w:eastAsia="Times New Roman" w:hAnsi="Times New Roman"/>
      <w:szCs w:val="22"/>
    </w:rPr>
  </w:style>
  <w:style w:type="paragraph" w:styleId="1">
    <w:name w:val="heading 1"/>
    <w:basedOn w:val="a"/>
    <w:next w:val="a"/>
    <w:link w:val="10"/>
    <w:uiPriority w:val="9"/>
    <w:qFormat/>
    <w:rsid w:val="003B0072"/>
    <w:pPr>
      <w:outlineLvl w:val="0"/>
    </w:pPr>
    <w:rPr>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0072"/>
    <w:rPr>
      <w:rFonts w:ascii="Times New Roman" w:eastAsia="Times New Roman" w:hAnsi="Times New Roman"/>
      <w:b/>
      <w:bCs/>
      <w:sz w:val="24"/>
      <w:szCs w:val="28"/>
    </w:rPr>
  </w:style>
  <w:style w:type="paragraph" w:styleId="a3">
    <w:name w:val="Balloon Text"/>
    <w:basedOn w:val="a"/>
    <w:link w:val="a4"/>
    <w:uiPriority w:val="99"/>
    <w:semiHidden/>
    <w:unhideWhenUsed/>
    <w:rsid w:val="00832C83"/>
    <w:rPr>
      <w:rFonts w:ascii="Tahoma" w:hAnsi="Tahoma" w:cs="Tahoma"/>
      <w:sz w:val="16"/>
      <w:szCs w:val="16"/>
    </w:rPr>
  </w:style>
  <w:style w:type="character" w:customStyle="1" w:styleId="a4">
    <w:name w:val="Текст выноски Знак"/>
    <w:basedOn w:val="a0"/>
    <w:link w:val="a3"/>
    <w:uiPriority w:val="99"/>
    <w:semiHidden/>
    <w:rsid w:val="00832C83"/>
    <w:rPr>
      <w:rFonts w:ascii="Tahoma" w:eastAsia="Times New Roman" w:hAnsi="Tahoma" w:cs="Tahoma"/>
      <w:sz w:val="16"/>
      <w:szCs w:val="16"/>
      <w:lang w:eastAsia="ru-RU"/>
    </w:rPr>
  </w:style>
  <w:style w:type="table" w:styleId="a5">
    <w:name w:val="Table Grid"/>
    <w:basedOn w:val="a1"/>
    <w:uiPriority w:val="59"/>
    <w:rsid w:val="006B2D2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D043F6"/>
    <w:pPr>
      <w:ind w:left="720"/>
      <w:contextualSpacing/>
    </w:pPr>
  </w:style>
  <w:style w:type="paragraph" w:styleId="2">
    <w:name w:val="Body Text Indent 2"/>
    <w:basedOn w:val="a"/>
    <w:link w:val="20"/>
    <w:rsid w:val="00A01997"/>
    <w:pPr>
      <w:spacing w:after="120" w:line="480" w:lineRule="auto"/>
      <w:ind w:left="283" w:firstLine="0"/>
      <w:jc w:val="left"/>
    </w:pPr>
    <w:rPr>
      <w:sz w:val="24"/>
      <w:szCs w:val="24"/>
    </w:rPr>
  </w:style>
  <w:style w:type="character" w:customStyle="1" w:styleId="20">
    <w:name w:val="Основной текст с отступом 2 Знак"/>
    <w:basedOn w:val="a0"/>
    <w:link w:val="2"/>
    <w:rsid w:val="00A0199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18" Type="http://schemas.openxmlformats.org/officeDocument/2006/relationships/image" Target="media/image13.pn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image" Target="media/image12.png"/><Relationship Id="rId25"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emf"/><Relationship Id="rId22" Type="http://schemas.openxmlformats.org/officeDocument/2006/relationships/image" Target="media/image17.jpeg"/><Relationship Id="rId27" Type="http://schemas.openxmlformats.org/officeDocument/2006/relationships/image" Target="media/image22.png"/><Relationship Id="rId30" Type="http://schemas.openxmlformats.org/officeDocument/2006/relationships/image" Target="media/image2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DF76A-9951-41E0-8A73-D4BF06A0A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8716</Words>
  <Characters>49682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Антон</cp:lastModifiedBy>
  <cp:revision>12</cp:revision>
  <dcterms:created xsi:type="dcterms:W3CDTF">2009-06-01T16:34:00Z</dcterms:created>
  <dcterms:modified xsi:type="dcterms:W3CDTF">2009-06-02T00:11:00Z</dcterms:modified>
</cp:coreProperties>
</file>